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40DAF8" w14:textId="77777777" w:rsidR="00FF3063" w:rsidRPr="009B5D0C" w:rsidRDefault="00FF3063" w:rsidP="00FF3063">
      <w:pPr>
        <w:keepNext/>
        <w:spacing w:after="120"/>
        <w:outlineLvl w:val="0"/>
        <w:rPr>
          <w:rFonts w:ascii="Times New Roman" w:eastAsia="Times New Roman" w:hAnsi="Times New Roman" w:cs="Times New Roman"/>
          <w:color w:val="2F5496" w:themeColor="accent1" w:themeShade="BF"/>
          <w:sz w:val="28"/>
          <w:szCs w:val="28"/>
          <w:lang w:eastAsia="ru-RU"/>
        </w:rPr>
      </w:pPr>
      <w:bookmarkStart w:id="0" w:name="_Toc149904144"/>
      <w:bookmarkStart w:id="1" w:name="_Toc150695622"/>
      <w:bookmarkStart w:id="2" w:name="_Toc150695787"/>
    </w:p>
    <w:p w14:paraId="1E1D25AD" w14:textId="77777777" w:rsidR="00FF3063" w:rsidRPr="00FF167C" w:rsidRDefault="00FF3063" w:rsidP="00FF3063">
      <w:pPr>
        <w:spacing w:line="276" w:lineRule="auto"/>
        <w:jc w:val="center"/>
        <w:rPr>
          <w:rFonts w:ascii="Times New Roman" w:eastAsia="Times New Roman" w:hAnsi="Times New Roman" w:cs="Times New Roman"/>
          <w:bCs/>
          <w:sz w:val="28"/>
          <w:szCs w:val="28"/>
          <w:lang w:eastAsia="ru-RU"/>
        </w:rPr>
      </w:pPr>
      <w:r w:rsidRPr="00FF167C">
        <w:rPr>
          <w:rFonts w:ascii="Times New Roman" w:eastAsia="Times New Roman" w:hAnsi="Times New Roman" w:cs="Times New Roman"/>
          <w:bCs/>
          <w:sz w:val="28"/>
          <w:szCs w:val="28"/>
          <w:lang w:eastAsia="ru-RU"/>
        </w:rPr>
        <w:t>ГОСУДАРСТВЕННОЕ АВТОНОМНОЕ  ПРОФЕССИОНАЛЬНОЕ ОБРАЗОВАТЕЛЬНОЕ  УЧРЕЖДЕНИЕ «АКБУЛАКСКИЙ ПОЛИТЕХНИЧЕСКИЙ  ТЕХНИКУМ»</w:t>
      </w:r>
    </w:p>
    <w:p w14:paraId="5F3B1F8F"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7A369640"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1B2F0545"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75E9F0D2"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2AC89071"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6B5A051B"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7782D6A4"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717138E7"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1FA0E257"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РАБОЧАЯ ПРОГРАММА</w:t>
      </w:r>
    </w:p>
    <w:p w14:paraId="7A17F726"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 xml:space="preserve">УЧЕБНОЙ ДИСЦИПЛИНЫ </w:t>
      </w:r>
    </w:p>
    <w:p w14:paraId="04715AF4" w14:textId="65F7276A" w:rsidR="00FF3063" w:rsidRPr="00FF167C" w:rsidRDefault="00FF3063" w:rsidP="00FF3063">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ОП.11 Цифровые технологии в профессиональной деятельности</w:t>
      </w:r>
    </w:p>
    <w:p w14:paraId="0BBAF6B8" w14:textId="436D4FC5" w:rsidR="00FF3063" w:rsidRPr="00FF167C" w:rsidRDefault="008C7FAE" w:rsidP="00FF3063">
      <w:pPr>
        <w:spacing w:line="276"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по профессии</w:t>
      </w:r>
      <w:r w:rsidR="00FF3063" w:rsidRPr="00FF167C">
        <w:rPr>
          <w:rFonts w:ascii="Times New Roman" w:eastAsia="Times New Roman" w:hAnsi="Times New Roman" w:cs="Times New Roman"/>
          <w:sz w:val="28"/>
          <w:szCs w:val="28"/>
          <w:lang w:eastAsia="ru-RU"/>
        </w:rPr>
        <w:t>:</w:t>
      </w:r>
      <w:r w:rsidR="00FF3063">
        <w:rPr>
          <w:rFonts w:ascii="Times New Roman" w:eastAsia="Times New Roman" w:hAnsi="Times New Roman" w:cs="Times New Roman"/>
          <w:sz w:val="28"/>
          <w:szCs w:val="28"/>
          <w:lang w:eastAsia="ru-RU"/>
        </w:rPr>
        <w:t xml:space="preserve">  43.01.09</w:t>
      </w:r>
      <w:r w:rsidR="00FF3063" w:rsidRPr="00FF167C">
        <w:rPr>
          <w:rFonts w:ascii="Times New Roman" w:eastAsia="Times New Roman" w:hAnsi="Times New Roman" w:cs="Times New Roman"/>
          <w:sz w:val="28"/>
          <w:szCs w:val="28"/>
          <w:lang w:eastAsia="ru-RU"/>
        </w:rPr>
        <w:t xml:space="preserve"> «</w:t>
      </w:r>
      <w:r w:rsidR="00FF3063">
        <w:rPr>
          <w:rFonts w:ascii="Times New Roman" w:eastAsia="Times New Roman" w:hAnsi="Times New Roman" w:cs="Times New Roman"/>
          <w:sz w:val="28"/>
          <w:szCs w:val="28"/>
          <w:lang w:eastAsia="ru-RU"/>
        </w:rPr>
        <w:t>Повар, кондитер</w:t>
      </w:r>
      <w:r w:rsidR="00FF3063" w:rsidRPr="00FF167C">
        <w:rPr>
          <w:rFonts w:ascii="Times New Roman" w:eastAsia="Times New Roman" w:hAnsi="Times New Roman" w:cs="Times New Roman"/>
          <w:sz w:val="28"/>
          <w:szCs w:val="28"/>
          <w:lang w:eastAsia="ru-RU"/>
        </w:rPr>
        <w:t xml:space="preserve">» </w:t>
      </w:r>
    </w:p>
    <w:p w14:paraId="1E97AD8A"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3BE93F8E"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tbl>
      <w:tblPr>
        <w:tblStyle w:val="5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2"/>
        <w:gridCol w:w="4672"/>
      </w:tblGrid>
      <w:tr w:rsidR="00FF3063" w:rsidRPr="00FF167C" w14:paraId="67D38C7F" w14:textId="77777777" w:rsidTr="004357C9">
        <w:tc>
          <w:tcPr>
            <w:tcW w:w="4672" w:type="dxa"/>
          </w:tcPr>
          <w:p w14:paraId="7E37FBCE" w14:textId="77777777" w:rsidR="00FF3063" w:rsidRPr="00FF167C" w:rsidRDefault="00FF3063" w:rsidP="004357C9">
            <w:pPr>
              <w:spacing w:line="276" w:lineRule="auto"/>
              <w:jc w:val="center"/>
              <w:rPr>
                <w:rFonts w:ascii="Times New Roman" w:hAnsi="Times New Roman"/>
                <w:sz w:val="28"/>
                <w:szCs w:val="28"/>
              </w:rPr>
            </w:pPr>
          </w:p>
        </w:tc>
        <w:tc>
          <w:tcPr>
            <w:tcW w:w="4672" w:type="dxa"/>
          </w:tcPr>
          <w:p w14:paraId="44C40A24" w14:textId="77777777" w:rsidR="00FF3063" w:rsidRPr="00FF167C" w:rsidRDefault="00FF3063" w:rsidP="004357C9">
            <w:pPr>
              <w:spacing w:line="276" w:lineRule="auto"/>
              <w:rPr>
                <w:rFonts w:ascii="Times New Roman" w:hAnsi="Times New Roman"/>
                <w:sz w:val="28"/>
                <w:szCs w:val="28"/>
              </w:rPr>
            </w:pPr>
            <w:r w:rsidRPr="00FF167C">
              <w:rPr>
                <w:rFonts w:ascii="Times New Roman" w:hAnsi="Times New Roman"/>
                <w:sz w:val="28"/>
                <w:szCs w:val="28"/>
              </w:rPr>
              <w:t xml:space="preserve">Квалификация: </w:t>
            </w:r>
            <w:r>
              <w:rPr>
                <w:rFonts w:ascii="Times New Roman" w:hAnsi="Times New Roman"/>
                <w:sz w:val="28"/>
                <w:szCs w:val="28"/>
              </w:rPr>
              <w:t>повар, кондитер</w:t>
            </w:r>
          </w:p>
          <w:p w14:paraId="2FC5EE1B" w14:textId="77777777" w:rsidR="00FF3063" w:rsidRPr="00FF167C" w:rsidRDefault="00FF3063" w:rsidP="004357C9">
            <w:pPr>
              <w:spacing w:line="276" w:lineRule="auto"/>
              <w:rPr>
                <w:rFonts w:ascii="Times New Roman" w:hAnsi="Times New Roman"/>
                <w:sz w:val="28"/>
                <w:szCs w:val="28"/>
              </w:rPr>
            </w:pPr>
            <w:r w:rsidRPr="00FF167C">
              <w:rPr>
                <w:rFonts w:ascii="Times New Roman" w:hAnsi="Times New Roman"/>
                <w:sz w:val="28"/>
                <w:szCs w:val="28"/>
              </w:rPr>
              <w:t xml:space="preserve">Форма обучения: </w:t>
            </w:r>
            <w:r w:rsidRPr="00FF167C">
              <w:rPr>
                <w:rFonts w:ascii="Times New Roman" w:hAnsi="Times New Roman"/>
                <w:sz w:val="28"/>
                <w:szCs w:val="28"/>
                <w:u w:val="single"/>
              </w:rPr>
              <w:t>очная</w:t>
            </w:r>
            <w:r w:rsidRPr="00FF167C">
              <w:rPr>
                <w:rFonts w:ascii="Times New Roman" w:hAnsi="Times New Roman"/>
                <w:sz w:val="28"/>
                <w:szCs w:val="28"/>
              </w:rPr>
              <w:t xml:space="preserve">                                                   Нормативный срок освоения: 2 года 10 месяцев</w:t>
            </w:r>
          </w:p>
          <w:p w14:paraId="574C5248" w14:textId="77777777" w:rsidR="00FF3063" w:rsidRPr="00FF167C" w:rsidRDefault="00FF3063" w:rsidP="004357C9">
            <w:pPr>
              <w:spacing w:line="276" w:lineRule="auto"/>
              <w:rPr>
                <w:rFonts w:ascii="Times New Roman" w:hAnsi="Times New Roman"/>
                <w:sz w:val="28"/>
                <w:szCs w:val="28"/>
                <w:u w:val="single"/>
              </w:rPr>
            </w:pPr>
            <w:r w:rsidRPr="00FF167C">
              <w:rPr>
                <w:rFonts w:ascii="Times New Roman" w:hAnsi="Times New Roman"/>
                <w:sz w:val="28"/>
                <w:szCs w:val="28"/>
              </w:rPr>
              <w:t xml:space="preserve">База обучения: </w:t>
            </w:r>
            <w:r w:rsidRPr="00FF167C">
              <w:rPr>
                <w:rFonts w:ascii="Times New Roman" w:hAnsi="Times New Roman"/>
                <w:sz w:val="28"/>
                <w:szCs w:val="28"/>
                <w:u w:val="single"/>
              </w:rPr>
              <w:t>основное общее образование</w:t>
            </w:r>
          </w:p>
          <w:p w14:paraId="25FD7125" w14:textId="77777777" w:rsidR="00FF3063" w:rsidRPr="00FF167C" w:rsidRDefault="00FF3063" w:rsidP="004357C9">
            <w:pPr>
              <w:spacing w:line="276" w:lineRule="auto"/>
              <w:jc w:val="center"/>
              <w:rPr>
                <w:rFonts w:ascii="Times New Roman" w:hAnsi="Times New Roman"/>
                <w:sz w:val="28"/>
                <w:szCs w:val="28"/>
              </w:rPr>
            </w:pPr>
          </w:p>
          <w:p w14:paraId="06EA5BE1" w14:textId="77777777" w:rsidR="00FF3063" w:rsidRPr="00FF167C" w:rsidRDefault="00FF3063" w:rsidP="004357C9">
            <w:pPr>
              <w:spacing w:line="276" w:lineRule="auto"/>
              <w:jc w:val="center"/>
              <w:rPr>
                <w:rFonts w:ascii="Times New Roman" w:hAnsi="Times New Roman"/>
                <w:sz w:val="28"/>
                <w:szCs w:val="28"/>
              </w:rPr>
            </w:pPr>
          </w:p>
        </w:tc>
      </w:tr>
    </w:tbl>
    <w:p w14:paraId="39C1C219"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59400A61"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08DB0827"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r w:rsidRPr="00FF167C">
        <w:rPr>
          <w:rFonts w:ascii="Times New Roman" w:eastAsia="Times New Roman" w:hAnsi="Times New Roman" w:cs="Times New Roman"/>
          <w:sz w:val="28"/>
          <w:szCs w:val="28"/>
          <w:lang w:eastAsia="ru-RU"/>
        </w:rPr>
        <w:tab/>
      </w:r>
    </w:p>
    <w:p w14:paraId="55D47CA2"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53BE4318"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4520CD4E"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1670FE28"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07D30FB0"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470D8D88" w14:textId="77777777" w:rsidR="00FF3063" w:rsidRPr="00FF167C" w:rsidRDefault="00FF3063" w:rsidP="00FF3063">
      <w:pPr>
        <w:spacing w:line="276" w:lineRule="auto"/>
        <w:rPr>
          <w:rFonts w:ascii="Times New Roman" w:eastAsia="Times New Roman" w:hAnsi="Times New Roman" w:cs="Times New Roman"/>
          <w:sz w:val="28"/>
          <w:szCs w:val="28"/>
          <w:lang w:eastAsia="ru-RU"/>
        </w:rPr>
      </w:pPr>
    </w:p>
    <w:p w14:paraId="6DFB75E4"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62E6A3B6"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p>
    <w:p w14:paraId="45236EEF" w14:textId="77777777" w:rsidR="00FF3063" w:rsidRPr="00FF167C" w:rsidRDefault="00FF3063" w:rsidP="00FF3063">
      <w:pPr>
        <w:spacing w:line="276" w:lineRule="auto"/>
        <w:jc w:val="center"/>
        <w:rPr>
          <w:rFonts w:ascii="Times New Roman" w:eastAsia="Times New Roman" w:hAnsi="Times New Roman" w:cs="Times New Roman"/>
          <w:sz w:val="28"/>
          <w:szCs w:val="28"/>
          <w:lang w:eastAsia="ru-RU"/>
        </w:rPr>
      </w:pPr>
      <w:r w:rsidRPr="00FF167C">
        <w:rPr>
          <w:rFonts w:ascii="Times New Roman" w:eastAsia="Times New Roman" w:hAnsi="Times New Roman" w:cs="Times New Roman"/>
          <w:sz w:val="28"/>
          <w:szCs w:val="28"/>
          <w:lang w:eastAsia="ru-RU"/>
        </w:rPr>
        <w:t>Акбулак, 2025 год</w:t>
      </w:r>
    </w:p>
    <w:p w14:paraId="7B639D4A" w14:textId="77777777" w:rsidR="00FF3063" w:rsidRPr="00FF167C" w:rsidRDefault="00FF3063" w:rsidP="00FF3063">
      <w:pPr>
        <w:spacing w:line="276" w:lineRule="auto"/>
        <w:rPr>
          <w:rFonts w:ascii="Calibri" w:eastAsia="Times New Roman" w:hAnsi="Calibri" w:cs="Times New Roman"/>
          <w:lang w:eastAsia="ru-RU"/>
        </w:rPr>
      </w:pPr>
    </w:p>
    <w:p w14:paraId="37961140" w14:textId="77777777" w:rsidR="00FF3063" w:rsidRPr="00FF167C" w:rsidRDefault="00FF3063" w:rsidP="00FF3063">
      <w:pPr>
        <w:spacing w:line="276" w:lineRule="auto"/>
        <w:rPr>
          <w:rFonts w:ascii="Times New Roman" w:eastAsia="Times New Roman" w:hAnsi="Times New Roman" w:cs="Times New Roman"/>
          <w:sz w:val="24"/>
          <w:szCs w:val="24"/>
          <w:lang w:eastAsia="ru-RU"/>
        </w:rPr>
      </w:pPr>
    </w:p>
    <w:p w14:paraId="08DCC1CB" w14:textId="504E119E" w:rsidR="00DF068E" w:rsidRPr="00B656E1" w:rsidRDefault="00DF60AB" w:rsidP="00D907FC">
      <w:pPr>
        <w:pStyle w:val="1d"/>
        <w:jc w:val="center"/>
        <w:rPr>
          <w:b/>
          <w:iCs/>
          <w:lang w:val="ru-RU"/>
        </w:rPr>
      </w:pPr>
      <w:r w:rsidRPr="00DF60AB">
        <w:rPr>
          <w:noProof/>
          <w:sz w:val="28"/>
          <w:szCs w:val="28"/>
          <w:lang w:val="ru-RU" w:eastAsia="ru-RU"/>
        </w:rPr>
        <w:drawing>
          <wp:inline distT="0" distB="0" distL="0" distR="0" wp14:anchorId="7C0CF790" wp14:editId="37223F72">
            <wp:extent cx="6120130" cy="3374624"/>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20130" cy="3374624"/>
                    </a:xfrm>
                    <a:prstGeom prst="rect">
                      <a:avLst/>
                    </a:prstGeom>
                    <a:noFill/>
                    <a:ln>
                      <a:noFill/>
                    </a:ln>
                  </pic:spPr>
                </pic:pic>
              </a:graphicData>
            </a:graphic>
          </wp:inline>
        </w:drawing>
      </w:r>
      <w:r w:rsidR="00DF068E" w:rsidRPr="00B656E1">
        <w:rPr>
          <w:lang w:val="ru-RU"/>
        </w:rPr>
        <w:br w:type="page"/>
      </w:r>
    </w:p>
    <w:p w14:paraId="6F063F8D" w14:textId="42F8646C" w:rsidR="00502F97" w:rsidRPr="00DF068E" w:rsidRDefault="00C422A9" w:rsidP="00C422A9">
      <w:pPr>
        <w:pStyle w:val="1f"/>
        <w:rPr>
          <w:rFonts w:ascii="Times New Roman" w:hAnsi="Times New Roman"/>
          <w:lang w:val="ru-RU"/>
        </w:rPr>
      </w:pPr>
      <w:bookmarkStart w:id="3" w:name="_Toc156825287"/>
      <w:r>
        <w:rPr>
          <w:rFonts w:ascii="Times New Roman" w:hAnsi="Times New Roman"/>
          <w:lang w:val="ru-RU"/>
        </w:rPr>
        <w:lastRenderedPageBreak/>
        <w:t>СОДЕРЖАНИЕ</w:t>
      </w:r>
      <w:r w:rsidR="00DF068E" w:rsidRPr="00DF068E">
        <w:rPr>
          <w:rFonts w:ascii="Times New Roman" w:hAnsi="Times New Roman"/>
          <w:lang w:val="ru-RU"/>
        </w:rPr>
        <w:t xml:space="preserve"> ПРОГРАММЫ</w:t>
      </w:r>
      <w:bookmarkEnd w:id="3"/>
    </w:p>
    <w:p w14:paraId="2170525B" w14:textId="24BB076C" w:rsidR="00C34FE7" w:rsidRPr="00C34FE7" w:rsidRDefault="000143A1" w:rsidP="004B2768">
      <w:pPr>
        <w:pStyle w:val="14"/>
        <w:rPr>
          <w:rFonts w:asciiTheme="minorHAnsi" w:eastAsiaTheme="minorEastAsia" w:hAnsiTheme="minorHAnsi" w:cstheme="minorBidi"/>
          <w:b w:val="0"/>
          <w:bCs w:val="0"/>
          <w:lang w:eastAsia="ru-RU"/>
        </w:rPr>
      </w:pPr>
      <w:r w:rsidRPr="00C34FE7">
        <w:rPr>
          <w:b w:val="0"/>
          <w:bCs w:val="0"/>
        </w:rPr>
        <w:fldChar w:fldCharType="begin"/>
      </w:r>
      <w:r w:rsidRPr="00C34FE7">
        <w:rPr>
          <w:b w:val="0"/>
          <w:bCs w:val="0"/>
        </w:rPr>
        <w:instrText xml:space="preserve"> TOC \h \z \t "Раздел 1;1;Раздел 1.1;2" </w:instrText>
      </w:r>
      <w:r w:rsidRPr="00C34FE7">
        <w:rPr>
          <w:b w:val="0"/>
          <w:bCs w:val="0"/>
        </w:rPr>
        <w:fldChar w:fldCharType="separate"/>
      </w:r>
      <w:hyperlink w:anchor="_Toc156825287" w:history="1">
        <w:r w:rsidR="00C34FE7" w:rsidRPr="00C34FE7">
          <w:rPr>
            <w:rStyle w:val="af0"/>
          </w:rPr>
          <w:t>СОДЕРЖАНИЕ ПРОГРАММЫ</w:t>
        </w:r>
        <w:r w:rsidR="00C34FE7" w:rsidRPr="00C34FE7">
          <w:rPr>
            <w:webHidden/>
          </w:rPr>
          <w:tab/>
        </w:r>
        <w:r w:rsidR="00C34FE7" w:rsidRPr="00C34FE7">
          <w:rPr>
            <w:webHidden/>
          </w:rPr>
          <w:fldChar w:fldCharType="begin"/>
        </w:r>
        <w:r w:rsidR="00C34FE7" w:rsidRPr="00C34FE7">
          <w:rPr>
            <w:webHidden/>
          </w:rPr>
          <w:instrText xml:space="preserve"> PAGEREF _Toc156825287 \h </w:instrText>
        </w:r>
        <w:r w:rsidR="00C34FE7" w:rsidRPr="00C34FE7">
          <w:rPr>
            <w:webHidden/>
          </w:rPr>
        </w:r>
        <w:r w:rsidR="00C34FE7" w:rsidRPr="00C34FE7">
          <w:rPr>
            <w:webHidden/>
          </w:rPr>
          <w:fldChar w:fldCharType="separate"/>
        </w:r>
        <w:r w:rsidR="008C7FAE">
          <w:rPr>
            <w:webHidden/>
          </w:rPr>
          <w:t>3</w:t>
        </w:r>
        <w:r w:rsidR="00C34FE7" w:rsidRPr="00C34FE7">
          <w:rPr>
            <w:webHidden/>
          </w:rPr>
          <w:fldChar w:fldCharType="end"/>
        </w:r>
      </w:hyperlink>
    </w:p>
    <w:p w14:paraId="6D143CEE" w14:textId="2BB6F3AC" w:rsidR="00C34FE7" w:rsidRPr="00C34FE7" w:rsidRDefault="001368B7" w:rsidP="004B2768">
      <w:pPr>
        <w:pStyle w:val="14"/>
        <w:rPr>
          <w:rFonts w:asciiTheme="minorHAnsi" w:eastAsiaTheme="minorEastAsia" w:hAnsiTheme="minorHAnsi" w:cstheme="minorBidi"/>
          <w:b w:val="0"/>
          <w:bCs w:val="0"/>
          <w:lang w:eastAsia="ru-RU"/>
        </w:rPr>
      </w:pPr>
      <w:hyperlink w:anchor="_Toc156825288" w:history="1">
        <w:r w:rsidR="00C34FE7" w:rsidRPr="00C34FE7">
          <w:rPr>
            <w:rStyle w:val="af0"/>
          </w:rPr>
          <w:t>1. Общая характеристика</w:t>
        </w:r>
        <w:r w:rsidR="00C34FE7" w:rsidRPr="00C34FE7">
          <w:rPr>
            <w:webHidden/>
          </w:rPr>
          <w:tab/>
        </w:r>
        <w:r w:rsidR="00C34FE7" w:rsidRPr="00C34FE7">
          <w:rPr>
            <w:webHidden/>
          </w:rPr>
          <w:fldChar w:fldCharType="begin"/>
        </w:r>
        <w:r w:rsidR="00C34FE7" w:rsidRPr="00C34FE7">
          <w:rPr>
            <w:webHidden/>
          </w:rPr>
          <w:instrText xml:space="preserve"> PAGEREF _Toc156825288 \h </w:instrText>
        </w:r>
        <w:r w:rsidR="00C34FE7" w:rsidRPr="00C34FE7">
          <w:rPr>
            <w:webHidden/>
          </w:rPr>
        </w:r>
        <w:r w:rsidR="00C34FE7" w:rsidRPr="00C34FE7">
          <w:rPr>
            <w:webHidden/>
          </w:rPr>
          <w:fldChar w:fldCharType="separate"/>
        </w:r>
        <w:r w:rsidR="008C7FAE">
          <w:rPr>
            <w:webHidden/>
          </w:rPr>
          <w:t>4</w:t>
        </w:r>
        <w:r w:rsidR="00C34FE7" w:rsidRPr="00C34FE7">
          <w:rPr>
            <w:webHidden/>
          </w:rPr>
          <w:fldChar w:fldCharType="end"/>
        </w:r>
      </w:hyperlink>
    </w:p>
    <w:p w14:paraId="3C72686D" w14:textId="5FBD2892" w:rsidR="00C34FE7" w:rsidRPr="00C34FE7" w:rsidRDefault="001368B7" w:rsidP="004B2768">
      <w:pPr>
        <w:pStyle w:val="21"/>
        <w:spacing w:line="276" w:lineRule="auto"/>
        <w:rPr>
          <w:rFonts w:asciiTheme="minorHAnsi" w:eastAsiaTheme="minorEastAsia" w:hAnsiTheme="minorHAnsi" w:cstheme="minorBidi"/>
          <w:i w:val="0"/>
          <w:iCs w:val="0"/>
          <w:sz w:val="22"/>
          <w:szCs w:val="22"/>
        </w:rPr>
      </w:pPr>
      <w:hyperlink w:anchor="_Toc156825289" w:history="1">
        <w:r w:rsidR="00C34FE7" w:rsidRPr="00C34FE7">
          <w:rPr>
            <w:rStyle w:val="af0"/>
            <w:i w:val="0"/>
            <w:iCs w:val="0"/>
          </w:rPr>
          <w:t>1.1. Цель и место дисциплины в структуре образовательной программы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_Toc156825289 \h </w:instrText>
        </w:r>
        <w:r w:rsidR="00C34FE7" w:rsidRPr="00C34FE7">
          <w:rPr>
            <w:i w:val="0"/>
            <w:iCs w:val="0"/>
            <w:webHidden/>
          </w:rPr>
        </w:r>
        <w:r w:rsidR="00C34FE7" w:rsidRPr="00C34FE7">
          <w:rPr>
            <w:i w:val="0"/>
            <w:iCs w:val="0"/>
            <w:webHidden/>
          </w:rPr>
          <w:fldChar w:fldCharType="separate"/>
        </w:r>
        <w:r w:rsidR="008C7FAE">
          <w:rPr>
            <w:i w:val="0"/>
            <w:iCs w:val="0"/>
            <w:webHidden/>
          </w:rPr>
          <w:t>4</w:t>
        </w:r>
        <w:r w:rsidR="00C34FE7" w:rsidRPr="00C34FE7">
          <w:rPr>
            <w:i w:val="0"/>
            <w:iCs w:val="0"/>
            <w:webHidden/>
          </w:rPr>
          <w:fldChar w:fldCharType="end"/>
        </w:r>
      </w:hyperlink>
    </w:p>
    <w:p w14:paraId="0BC158A1" w14:textId="4C00DA8B" w:rsidR="004B2768" w:rsidRPr="004B2768" w:rsidRDefault="001368B7" w:rsidP="004B2768">
      <w:pPr>
        <w:pStyle w:val="21"/>
        <w:spacing w:line="276" w:lineRule="auto"/>
        <w:rPr>
          <w:i w:val="0"/>
          <w:iCs w:val="0"/>
        </w:rPr>
      </w:pPr>
      <w:hyperlink w:anchor="_Toc156825290" w:history="1">
        <w:r w:rsidR="00C34FE7" w:rsidRPr="00C34FE7">
          <w:rPr>
            <w:rStyle w:val="af0"/>
            <w:i w:val="0"/>
            <w:iCs w:val="0"/>
          </w:rPr>
          <w:t>1.2. Планируемые результаты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_Toc156825290 \h </w:instrText>
        </w:r>
        <w:r w:rsidR="00C34FE7" w:rsidRPr="00C34FE7">
          <w:rPr>
            <w:i w:val="0"/>
            <w:iCs w:val="0"/>
            <w:webHidden/>
          </w:rPr>
        </w:r>
        <w:r w:rsidR="00C34FE7" w:rsidRPr="00C34FE7">
          <w:rPr>
            <w:i w:val="0"/>
            <w:iCs w:val="0"/>
            <w:webHidden/>
          </w:rPr>
          <w:fldChar w:fldCharType="separate"/>
        </w:r>
        <w:r w:rsidR="008C7FAE">
          <w:rPr>
            <w:i w:val="0"/>
            <w:iCs w:val="0"/>
            <w:webHidden/>
          </w:rPr>
          <w:t>4</w:t>
        </w:r>
        <w:r w:rsidR="00C34FE7" w:rsidRPr="00C34FE7">
          <w:rPr>
            <w:i w:val="0"/>
            <w:iCs w:val="0"/>
            <w:webHidden/>
          </w:rPr>
          <w:fldChar w:fldCharType="end"/>
        </w:r>
      </w:hyperlink>
    </w:p>
    <w:p w14:paraId="59914C45" w14:textId="78EDE33C" w:rsidR="004B2768" w:rsidRPr="004B2768" w:rsidRDefault="004B2768" w:rsidP="004B2768">
      <w:pPr>
        <w:spacing w:line="276" w:lineRule="auto"/>
        <w:rPr>
          <w:rFonts w:ascii="Times New Roman" w:hAnsi="Times New Roman" w:cs="Times New Roman"/>
          <w:noProof/>
          <w:sz w:val="24"/>
          <w:szCs w:val="24"/>
          <w:lang w:eastAsia="ru-RU"/>
        </w:rPr>
      </w:pPr>
      <w:r>
        <w:rPr>
          <w:rFonts w:ascii="Times New Roman" w:hAnsi="Times New Roman" w:cs="Times New Roman"/>
          <w:noProof/>
          <w:sz w:val="24"/>
          <w:szCs w:val="24"/>
          <w:lang w:eastAsia="ru-RU"/>
        </w:rPr>
        <w:t xml:space="preserve">    </w:t>
      </w:r>
      <w:r w:rsidRPr="004B2768">
        <w:rPr>
          <w:rFonts w:ascii="Times New Roman" w:hAnsi="Times New Roman" w:cs="Times New Roman"/>
          <w:noProof/>
          <w:sz w:val="24"/>
          <w:szCs w:val="24"/>
          <w:lang w:eastAsia="ru-RU"/>
        </w:rPr>
        <w:t>1.3 Обоснование часов вариативной части ОПОП -П</w:t>
      </w:r>
      <w:r>
        <w:rPr>
          <w:rFonts w:ascii="Times New Roman" w:hAnsi="Times New Roman" w:cs="Times New Roman"/>
          <w:noProof/>
          <w:sz w:val="24"/>
          <w:szCs w:val="24"/>
          <w:lang w:eastAsia="ru-RU"/>
        </w:rPr>
        <w:t>…………………………………………4</w:t>
      </w:r>
    </w:p>
    <w:p w14:paraId="4FE582FF" w14:textId="6A0C11CF" w:rsidR="00C34FE7" w:rsidRPr="00C34FE7" w:rsidRDefault="001368B7" w:rsidP="004B2768">
      <w:pPr>
        <w:pStyle w:val="14"/>
        <w:rPr>
          <w:rFonts w:asciiTheme="minorHAnsi" w:eastAsiaTheme="minorEastAsia" w:hAnsiTheme="minorHAnsi" w:cstheme="minorBidi"/>
          <w:b w:val="0"/>
          <w:bCs w:val="0"/>
          <w:lang w:eastAsia="ru-RU"/>
        </w:rPr>
      </w:pPr>
      <w:hyperlink w:anchor="_Toc156825291" w:history="1">
        <w:r w:rsidR="00C34FE7" w:rsidRPr="00C34FE7">
          <w:rPr>
            <w:rStyle w:val="af0"/>
          </w:rPr>
          <w:t>2. Структура и</w:t>
        </w:r>
        <w:r w:rsidR="004B2768">
          <w:rPr>
            <w:rStyle w:val="af0"/>
          </w:rPr>
          <w:t xml:space="preserve"> </w:t>
        </w:r>
        <w:r w:rsidR="00C34FE7" w:rsidRPr="00C34FE7">
          <w:rPr>
            <w:rStyle w:val="af0"/>
          </w:rPr>
          <w:t>содержание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_Toc156825291 \h </w:instrText>
        </w:r>
        <w:r w:rsidR="00C34FE7" w:rsidRPr="00C34FE7">
          <w:rPr>
            <w:webHidden/>
          </w:rPr>
        </w:r>
        <w:r w:rsidR="00C34FE7" w:rsidRPr="00C34FE7">
          <w:rPr>
            <w:webHidden/>
          </w:rPr>
          <w:fldChar w:fldCharType="separate"/>
        </w:r>
        <w:r w:rsidR="008C7FAE">
          <w:rPr>
            <w:webHidden/>
          </w:rPr>
          <w:t>7</w:t>
        </w:r>
        <w:r w:rsidR="00C34FE7" w:rsidRPr="00C34FE7">
          <w:rPr>
            <w:webHidden/>
          </w:rPr>
          <w:fldChar w:fldCharType="end"/>
        </w:r>
      </w:hyperlink>
    </w:p>
    <w:p w14:paraId="32DF4049" w14:textId="5A7A5225" w:rsidR="00C34FE7" w:rsidRPr="00C34FE7" w:rsidRDefault="001368B7" w:rsidP="004B2768">
      <w:pPr>
        <w:pStyle w:val="21"/>
        <w:pBdr>
          <w:right w:val="single" w:sz="4" w:space="1" w:color="auto"/>
        </w:pBdr>
        <w:spacing w:line="276" w:lineRule="auto"/>
        <w:rPr>
          <w:rFonts w:asciiTheme="minorHAnsi" w:eastAsiaTheme="minorEastAsia" w:hAnsiTheme="minorHAnsi" w:cstheme="minorBidi"/>
          <w:i w:val="0"/>
          <w:iCs w:val="0"/>
          <w:sz w:val="22"/>
          <w:szCs w:val="22"/>
        </w:rPr>
      </w:pPr>
      <w:hyperlink w:anchor="_Toc156825292" w:history="1">
        <w:r w:rsidR="00C34FE7" w:rsidRPr="00C34FE7">
          <w:rPr>
            <w:rStyle w:val="af0"/>
            <w:i w:val="0"/>
            <w:iCs w:val="0"/>
          </w:rPr>
          <w:t>2.1. Трудоемкость освоения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_Toc156825292 \h </w:instrText>
        </w:r>
        <w:r w:rsidR="00C34FE7" w:rsidRPr="00C34FE7">
          <w:rPr>
            <w:i w:val="0"/>
            <w:iCs w:val="0"/>
            <w:webHidden/>
          </w:rPr>
        </w:r>
        <w:r w:rsidR="00C34FE7" w:rsidRPr="00C34FE7">
          <w:rPr>
            <w:i w:val="0"/>
            <w:iCs w:val="0"/>
            <w:webHidden/>
          </w:rPr>
          <w:fldChar w:fldCharType="separate"/>
        </w:r>
        <w:r w:rsidR="008C7FAE">
          <w:rPr>
            <w:i w:val="0"/>
            <w:iCs w:val="0"/>
            <w:webHidden/>
          </w:rPr>
          <w:t>7</w:t>
        </w:r>
        <w:r w:rsidR="00C34FE7" w:rsidRPr="00C34FE7">
          <w:rPr>
            <w:i w:val="0"/>
            <w:iCs w:val="0"/>
            <w:webHidden/>
          </w:rPr>
          <w:fldChar w:fldCharType="end"/>
        </w:r>
      </w:hyperlink>
    </w:p>
    <w:p w14:paraId="20BC6469" w14:textId="34D11261" w:rsidR="00C34FE7" w:rsidRPr="00C34FE7" w:rsidRDefault="001368B7" w:rsidP="004B2768">
      <w:pPr>
        <w:pStyle w:val="21"/>
        <w:spacing w:line="276" w:lineRule="auto"/>
        <w:rPr>
          <w:rFonts w:asciiTheme="minorHAnsi" w:eastAsiaTheme="minorEastAsia" w:hAnsiTheme="minorHAnsi" w:cstheme="minorBidi"/>
          <w:i w:val="0"/>
          <w:iCs w:val="0"/>
          <w:sz w:val="22"/>
          <w:szCs w:val="22"/>
        </w:rPr>
      </w:pPr>
      <w:hyperlink w:anchor="_Toc156825293" w:history="1">
        <w:r w:rsidR="00C34FE7" w:rsidRPr="00C34FE7">
          <w:rPr>
            <w:rStyle w:val="af0"/>
            <w:i w:val="0"/>
            <w:iCs w:val="0"/>
          </w:rPr>
          <w:t>2.2. Содержание дисциплины</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_Toc156825293 \h </w:instrText>
        </w:r>
        <w:r w:rsidR="00C34FE7" w:rsidRPr="00C34FE7">
          <w:rPr>
            <w:i w:val="0"/>
            <w:iCs w:val="0"/>
            <w:webHidden/>
          </w:rPr>
        </w:r>
        <w:r w:rsidR="00C34FE7" w:rsidRPr="00C34FE7">
          <w:rPr>
            <w:i w:val="0"/>
            <w:iCs w:val="0"/>
            <w:webHidden/>
          </w:rPr>
          <w:fldChar w:fldCharType="separate"/>
        </w:r>
        <w:r w:rsidR="008C7FAE">
          <w:rPr>
            <w:i w:val="0"/>
            <w:iCs w:val="0"/>
            <w:webHidden/>
          </w:rPr>
          <w:t>8</w:t>
        </w:r>
        <w:r w:rsidR="00C34FE7" w:rsidRPr="00C34FE7">
          <w:rPr>
            <w:i w:val="0"/>
            <w:iCs w:val="0"/>
            <w:webHidden/>
          </w:rPr>
          <w:fldChar w:fldCharType="end"/>
        </w:r>
      </w:hyperlink>
    </w:p>
    <w:p w14:paraId="7664C81D" w14:textId="4171549E" w:rsidR="00C34FE7" w:rsidRPr="00C34FE7" w:rsidRDefault="001368B7" w:rsidP="004B2768">
      <w:pPr>
        <w:pStyle w:val="14"/>
        <w:rPr>
          <w:rFonts w:asciiTheme="minorHAnsi" w:eastAsiaTheme="minorEastAsia" w:hAnsiTheme="minorHAnsi" w:cstheme="minorBidi"/>
          <w:b w:val="0"/>
          <w:bCs w:val="0"/>
          <w:lang w:eastAsia="ru-RU"/>
        </w:rPr>
      </w:pPr>
      <w:hyperlink w:anchor="_Toc156825296" w:history="1">
        <w:r w:rsidR="00C34FE7" w:rsidRPr="00C34FE7">
          <w:rPr>
            <w:rStyle w:val="af0"/>
          </w:rPr>
          <w:t>3. Условия реализации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_Toc156825296 \h </w:instrText>
        </w:r>
        <w:r w:rsidR="00C34FE7" w:rsidRPr="00C34FE7">
          <w:rPr>
            <w:webHidden/>
          </w:rPr>
        </w:r>
        <w:r w:rsidR="00C34FE7" w:rsidRPr="00C34FE7">
          <w:rPr>
            <w:webHidden/>
          </w:rPr>
          <w:fldChar w:fldCharType="separate"/>
        </w:r>
        <w:r w:rsidR="008C7FAE">
          <w:rPr>
            <w:webHidden/>
          </w:rPr>
          <w:t>11</w:t>
        </w:r>
        <w:r w:rsidR="00C34FE7" w:rsidRPr="00C34FE7">
          <w:rPr>
            <w:webHidden/>
          </w:rPr>
          <w:fldChar w:fldCharType="end"/>
        </w:r>
      </w:hyperlink>
    </w:p>
    <w:p w14:paraId="135DF4AD" w14:textId="19281A15" w:rsidR="00C34FE7" w:rsidRPr="00C34FE7" w:rsidRDefault="001368B7" w:rsidP="004B2768">
      <w:pPr>
        <w:pStyle w:val="21"/>
        <w:spacing w:line="276" w:lineRule="auto"/>
        <w:rPr>
          <w:rFonts w:asciiTheme="minorHAnsi" w:eastAsiaTheme="minorEastAsia" w:hAnsiTheme="minorHAnsi" w:cstheme="minorBidi"/>
          <w:i w:val="0"/>
          <w:iCs w:val="0"/>
          <w:sz w:val="22"/>
          <w:szCs w:val="22"/>
        </w:rPr>
      </w:pPr>
      <w:hyperlink w:anchor="_Toc156825297" w:history="1">
        <w:r w:rsidR="00C34FE7" w:rsidRPr="00C34FE7">
          <w:rPr>
            <w:rStyle w:val="af0"/>
            <w:i w:val="0"/>
            <w:iCs w:val="0"/>
          </w:rPr>
          <w:t>3.1. Материально-техническое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_Toc156825297 \h </w:instrText>
        </w:r>
        <w:r w:rsidR="00C34FE7" w:rsidRPr="00C34FE7">
          <w:rPr>
            <w:i w:val="0"/>
            <w:iCs w:val="0"/>
            <w:webHidden/>
          </w:rPr>
        </w:r>
        <w:r w:rsidR="00C34FE7" w:rsidRPr="00C34FE7">
          <w:rPr>
            <w:i w:val="0"/>
            <w:iCs w:val="0"/>
            <w:webHidden/>
          </w:rPr>
          <w:fldChar w:fldCharType="separate"/>
        </w:r>
        <w:r w:rsidR="008C7FAE">
          <w:rPr>
            <w:i w:val="0"/>
            <w:iCs w:val="0"/>
            <w:webHidden/>
          </w:rPr>
          <w:t>11</w:t>
        </w:r>
        <w:r w:rsidR="00C34FE7" w:rsidRPr="00C34FE7">
          <w:rPr>
            <w:i w:val="0"/>
            <w:iCs w:val="0"/>
            <w:webHidden/>
          </w:rPr>
          <w:fldChar w:fldCharType="end"/>
        </w:r>
      </w:hyperlink>
    </w:p>
    <w:p w14:paraId="1680594E" w14:textId="0B49E166" w:rsidR="00C34FE7" w:rsidRPr="00C34FE7" w:rsidRDefault="001368B7" w:rsidP="00452A64">
      <w:pPr>
        <w:pStyle w:val="21"/>
        <w:rPr>
          <w:rFonts w:asciiTheme="minorHAnsi" w:eastAsiaTheme="minorEastAsia" w:hAnsiTheme="minorHAnsi" w:cstheme="minorBidi"/>
          <w:i w:val="0"/>
          <w:iCs w:val="0"/>
          <w:sz w:val="22"/>
          <w:szCs w:val="22"/>
        </w:rPr>
      </w:pPr>
      <w:hyperlink w:anchor="_Toc156825298" w:history="1">
        <w:r w:rsidR="00C34FE7" w:rsidRPr="00C34FE7">
          <w:rPr>
            <w:rStyle w:val="af0"/>
            <w:i w:val="0"/>
            <w:iCs w:val="0"/>
          </w:rPr>
          <w:t>3.2. Учебно-методическое обеспечение</w:t>
        </w:r>
        <w:r w:rsidR="00C34FE7" w:rsidRPr="00C34FE7">
          <w:rPr>
            <w:i w:val="0"/>
            <w:iCs w:val="0"/>
            <w:webHidden/>
          </w:rPr>
          <w:tab/>
        </w:r>
        <w:r w:rsidR="00C34FE7" w:rsidRPr="00C34FE7">
          <w:rPr>
            <w:i w:val="0"/>
            <w:iCs w:val="0"/>
            <w:webHidden/>
          </w:rPr>
          <w:fldChar w:fldCharType="begin"/>
        </w:r>
        <w:r w:rsidR="00C34FE7" w:rsidRPr="00C34FE7">
          <w:rPr>
            <w:i w:val="0"/>
            <w:iCs w:val="0"/>
            <w:webHidden/>
          </w:rPr>
          <w:instrText xml:space="preserve"> PAGEREF _Toc156825298 \h </w:instrText>
        </w:r>
        <w:r w:rsidR="00C34FE7" w:rsidRPr="00C34FE7">
          <w:rPr>
            <w:i w:val="0"/>
            <w:iCs w:val="0"/>
            <w:webHidden/>
          </w:rPr>
        </w:r>
        <w:r w:rsidR="00C34FE7" w:rsidRPr="00C34FE7">
          <w:rPr>
            <w:i w:val="0"/>
            <w:iCs w:val="0"/>
            <w:webHidden/>
          </w:rPr>
          <w:fldChar w:fldCharType="separate"/>
        </w:r>
        <w:r w:rsidR="008C7FAE">
          <w:rPr>
            <w:i w:val="0"/>
            <w:iCs w:val="0"/>
            <w:webHidden/>
          </w:rPr>
          <w:t>11</w:t>
        </w:r>
        <w:r w:rsidR="00C34FE7" w:rsidRPr="00C34FE7">
          <w:rPr>
            <w:i w:val="0"/>
            <w:iCs w:val="0"/>
            <w:webHidden/>
          </w:rPr>
          <w:fldChar w:fldCharType="end"/>
        </w:r>
      </w:hyperlink>
    </w:p>
    <w:p w14:paraId="54EED19D" w14:textId="6339E36C" w:rsidR="00C34FE7" w:rsidRPr="00C34FE7" w:rsidRDefault="001368B7" w:rsidP="00452A64">
      <w:pPr>
        <w:pStyle w:val="14"/>
        <w:rPr>
          <w:rFonts w:asciiTheme="minorHAnsi" w:eastAsiaTheme="minorEastAsia" w:hAnsiTheme="minorHAnsi" w:cstheme="minorBidi"/>
          <w:b w:val="0"/>
          <w:bCs w:val="0"/>
          <w:lang w:eastAsia="ru-RU"/>
        </w:rPr>
      </w:pPr>
      <w:hyperlink w:anchor="_Toc156825299" w:history="1">
        <w:r w:rsidR="00C34FE7" w:rsidRPr="00C34FE7">
          <w:rPr>
            <w:rStyle w:val="af0"/>
          </w:rPr>
          <w:t>4. Контроль и оценка результатов  освоения ДИСЦИПЛИНЫ</w:t>
        </w:r>
        <w:r w:rsidR="00C34FE7" w:rsidRPr="00C34FE7">
          <w:rPr>
            <w:webHidden/>
          </w:rPr>
          <w:tab/>
        </w:r>
        <w:r w:rsidR="00C34FE7" w:rsidRPr="00C34FE7">
          <w:rPr>
            <w:webHidden/>
          </w:rPr>
          <w:fldChar w:fldCharType="begin"/>
        </w:r>
        <w:r w:rsidR="00C34FE7" w:rsidRPr="00C34FE7">
          <w:rPr>
            <w:webHidden/>
          </w:rPr>
          <w:instrText xml:space="preserve"> PAGEREF _Toc156825299 \h </w:instrText>
        </w:r>
        <w:r w:rsidR="00C34FE7" w:rsidRPr="00C34FE7">
          <w:rPr>
            <w:webHidden/>
          </w:rPr>
        </w:r>
        <w:r w:rsidR="00C34FE7" w:rsidRPr="00C34FE7">
          <w:rPr>
            <w:webHidden/>
          </w:rPr>
          <w:fldChar w:fldCharType="separate"/>
        </w:r>
        <w:r w:rsidR="008C7FAE">
          <w:rPr>
            <w:webHidden/>
          </w:rPr>
          <w:t>11</w:t>
        </w:r>
        <w:r w:rsidR="00C34FE7" w:rsidRPr="00C34FE7">
          <w:rPr>
            <w:webHidden/>
          </w:rPr>
          <w:fldChar w:fldCharType="end"/>
        </w:r>
      </w:hyperlink>
    </w:p>
    <w:p w14:paraId="0EAD52C0" w14:textId="1371CC1E" w:rsidR="00C422A9" w:rsidRPr="00C34FE7" w:rsidRDefault="000143A1" w:rsidP="00452A64">
      <w:pPr>
        <w:pStyle w:val="1f"/>
        <w:jc w:val="left"/>
        <w:rPr>
          <w:rFonts w:ascii="Times New Roman" w:hAnsi="Times New Roman"/>
          <w:b w:val="0"/>
          <w:bCs w:val="0"/>
          <w:lang w:val="ru-RU"/>
        </w:rPr>
      </w:pPr>
      <w:r w:rsidRPr="00C34FE7">
        <w:rPr>
          <w:rFonts w:ascii="Times New Roman" w:hAnsi="Times New Roman"/>
          <w:b w:val="0"/>
          <w:bCs w:val="0"/>
          <w:lang w:val="ru-RU"/>
        </w:rPr>
        <w:fldChar w:fldCharType="end"/>
      </w:r>
      <w:r w:rsidR="004B2768">
        <w:rPr>
          <w:rFonts w:ascii="Times New Roman" w:hAnsi="Times New Roman"/>
          <w:b w:val="0"/>
          <w:bCs w:val="0"/>
          <w:lang w:val="ru-RU"/>
        </w:rPr>
        <w:t xml:space="preserve"> </w:t>
      </w:r>
    </w:p>
    <w:p w14:paraId="79742975" w14:textId="77777777" w:rsidR="00B61DE9" w:rsidRDefault="00B61DE9" w:rsidP="00C422A9">
      <w:pPr>
        <w:pStyle w:val="1f"/>
        <w:jc w:val="left"/>
        <w:rPr>
          <w:rFonts w:ascii="Times New Roman" w:hAnsi="Times New Roman"/>
          <w:lang w:val="ru-RU"/>
        </w:rPr>
      </w:pPr>
    </w:p>
    <w:p w14:paraId="2F481433" w14:textId="77777777" w:rsidR="00B61DE9" w:rsidRDefault="00B61DE9" w:rsidP="00C422A9">
      <w:pPr>
        <w:pStyle w:val="1f"/>
        <w:jc w:val="left"/>
        <w:rPr>
          <w:rFonts w:ascii="Times New Roman" w:hAnsi="Times New Roman"/>
          <w:lang w:val="ru-RU"/>
        </w:rPr>
      </w:pPr>
    </w:p>
    <w:p w14:paraId="3CD07683" w14:textId="77777777" w:rsidR="00B61DE9" w:rsidRDefault="00B61DE9" w:rsidP="00C422A9">
      <w:pPr>
        <w:pStyle w:val="1f"/>
        <w:jc w:val="left"/>
        <w:rPr>
          <w:rFonts w:ascii="Times New Roman" w:hAnsi="Times New Roman"/>
          <w:lang w:val="ru-RU"/>
        </w:rPr>
      </w:pPr>
    </w:p>
    <w:p w14:paraId="79FF16BB" w14:textId="5396679D" w:rsidR="00484D2C" w:rsidRDefault="00484D2C" w:rsidP="00C422A9">
      <w:pPr>
        <w:pStyle w:val="1f"/>
        <w:jc w:val="left"/>
        <w:rPr>
          <w:rFonts w:ascii="Times New Roman" w:hAnsi="Times New Roman"/>
          <w:lang w:val="ru-RU"/>
        </w:rPr>
      </w:pPr>
      <w:r>
        <w:rPr>
          <w:rFonts w:ascii="Times New Roman" w:hAnsi="Times New Roman"/>
          <w:lang w:val="ru-RU"/>
        </w:rPr>
        <w:br w:type="page"/>
      </w:r>
    </w:p>
    <w:p w14:paraId="19B931A0" w14:textId="4B33DB1D" w:rsidR="006E7FF4" w:rsidRPr="00900FFA" w:rsidRDefault="006E7FF4" w:rsidP="00A07404">
      <w:pPr>
        <w:pStyle w:val="1f"/>
        <w:numPr>
          <w:ilvl w:val="0"/>
          <w:numId w:val="14"/>
        </w:numPr>
        <w:rPr>
          <w:rStyle w:val="afb"/>
          <w:i w:val="0"/>
          <w:iCs/>
        </w:rPr>
      </w:pPr>
      <w:bookmarkStart w:id="4" w:name="_Toc156294566"/>
      <w:bookmarkStart w:id="5" w:name="_Toc156825288"/>
      <w:r w:rsidRPr="00A07404">
        <w:rPr>
          <w:rStyle w:val="afb"/>
          <w:i w:val="0"/>
          <w:iCs/>
        </w:rPr>
        <w:lastRenderedPageBreak/>
        <w:t>Общая характеристика</w:t>
      </w:r>
      <w:bookmarkEnd w:id="0"/>
      <w:bookmarkEnd w:id="1"/>
      <w:bookmarkEnd w:id="2"/>
      <w:bookmarkEnd w:id="4"/>
      <w:bookmarkEnd w:id="5"/>
      <w:r w:rsidR="00A07404" w:rsidRPr="00A07404">
        <w:rPr>
          <w:rStyle w:val="afb"/>
          <w:i w:val="0"/>
          <w:iCs/>
        </w:rPr>
        <w:t xml:space="preserve"> </w:t>
      </w:r>
      <w:r w:rsidR="00A07404" w:rsidRPr="00900FFA">
        <w:rPr>
          <w:rStyle w:val="afb"/>
          <w:i w:val="0"/>
          <w:iCs/>
        </w:rPr>
        <w:t>РАБОЧЕЙ ПРОГРАММЫ УЧЕБНОЙ ДИСЦИПЛИНЫ</w:t>
      </w:r>
    </w:p>
    <w:p w14:paraId="1E28988C" w14:textId="57D65E03" w:rsidR="00A07404" w:rsidRPr="00900FFA" w:rsidRDefault="00A07404" w:rsidP="00A07404">
      <w:pPr>
        <w:pStyle w:val="1d"/>
        <w:ind w:left="720"/>
        <w:jc w:val="center"/>
        <w:rPr>
          <w:rFonts w:eastAsia="Segoe UI"/>
          <w:lang w:val="ru-RU"/>
        </w:rPr>
      </w:pPr>
      <w:r w:rsidRPr="00900FFA">
        <w:rPr>
          <w:rFonts w:eastAsia="Segoe UI"/>
          <w:lang w:val="ru-RU"/>
        </w:rPr>
        <w:t>«</w:t>
      </w:r>
      <w:bookmarkStart w:id="6" w:name="_Hlk167452390"/>
      <w:r w:rsidR="00484D2C" w:rsidRPr="005B6487">
        <w:rPr>
          <w:rFonts w:eastAsia="Segoe UI"/>
          <w:lang w:val="ru-RU"/>
        </w:rPr>
        <w:t>ОП.</w:t>
      </w:r>
      <w:r w:rsidR="005C53EB" w:rsidRPr="005B6487">
        <w:rPr>
          <w:rFonts w:eastAsia="Segoe UI"/>
          <w:lang w:val="ru-RU"/>
        </w:rPr>
        <w:t>1</w:t>
      </w:r>
      <w:r w:rsidR="00F43AD1" w:rsidRPr="005B6487">
        <w:rPr>
          <w:rFonts w:eastAsia="Segoe UI"/>
          <w:lang w:val="ru-RU"/>
        </w:rPr>
        <w:t>1</w:t>
      </w:r>
      <w:r w:rsidR="00484D2C" w:rsidRPr="005B6487">
        <w:rPr>
          <w:rFonts w:eastAsia="Segoe UI"/>
          <w:lang w:val="ru-RU"/>
        </w:rPr>
        <w:t xml:space="preserve"> </w:t>
      </w:r>
      <w:r w:rsidR="005C53EB" w:rsidRPr="005B6487">
        <w:rPr>
          <w:rFonts w:eastAsia="Segoe UI"/>
          <w:lang w:val="ru-RU"/>
        </w:rPr>
        <w:t>Цифровые</w:t>
      </w:r>
      <w:r w:rsidR="00484D2C" w:rsidRPr="005B6487">
        <w:rPr>
          <w:rFonts w:eastAsia="Segoe UI"/>
          <w:lang w:val="ru-RU"/>
        </w:rPr>
        <w:t xml:space="preserve"> технологии в профессиональной деятельности</w:t>
      </w:r>
      <w:bookmarkEnd w:id="6"/>
      <w:r w:rsidRPr="005B6487">
        <w:rPr>
          <w:rFonts w:eastAsia="Segoe UI"/>
          <w:lang w:val="ru-RU"/>
        </w:rPr>
        <w:t>»</w:t>
      </w:r>
    </w:p>
    <w:p w14:paraId="167100C0" w14:textId="77777777" w:rsidR="00A07404" w:rsidRPr="00021F3A" w:rsidRDefault="00A07404" w:rsidP="00A07404">
      <w:pPr>
        <w:pStyle w:val="1d"/>
        <w:ind w:left="720"/>
        <w:jc w:val="center"/>
        <w:rPr>
          <w:rFonts w:eastAsia="Segoe UI"/>
          <w:vertAlign w:val="superscript"/>
          <w:lang w:val="ru-RU"/>
        </w:rPr>
      </w:pPr>
      <w:r w:rsidRPr="00900FFA">
        <w:rPr>
          <w:rFonts w:eastAsia="Segoe UI"/>
          <w:vertAlign w:val="superscript"/>
          <w:lang w:val="ru-RU"/>
        </w:rPr>
        <w:t>(наименование дисциплины)</w:t>
      </w:r>
    </w:p>
    <w:p w14:paraId="46AC078F" w14:textId="72485FEB" w:rsidR="00C63897" w:rsidRPr="00EA6E1D" w:rsidRDefault="007863C1" w:rsidP="007863C1">
      <w:pPr>
        <w:pStyle w:val="114"/>
        <w:rPr>
          <w:rFonts w:ascii="Times New Roman" w:hAnsi="Times New Roman"/>
        </w:rPr>
      </w:pPr>
      <w:bookmarkStart w:id="7" w:name="_Toc150695623"/>
      <w:bookmarkStart w:id="8" w:name="_Toc156294567"/>
      <w:bookmarkStart w:id="9" w:name="_Toc156825289"/>
      <w:r w:rsidRPr="00EA6E1D">
        <w:rPr>
          <w:rFonts w:ascii="Times New Roman" w:hAnsi="Times New Roman"/>
        </w:rPr>
        <w:t xml:space="preserve">1.1. </w:t>
      </w:r>
      <w:r w:rsidR="00C63897" w:rsidRPr="00EA6E1D">
        <w:rPr>
          <w:rFonts w:ascii="Times New Roman" w:hAnsi="Times New Roman"/>
        </w:rPr>
        <w:t xml:space="preserve">Цель и </w:t>
      </w:r>
      <w:r w:rsidR="00EA6E1D" w:rsidRPr="00EA6E1D">
        <w:rPr>
          <w:rFonts w:ascii="Times New Roman" w:hAnsi="Times New Roman"/>
        </w:rPr>
        <w:t xml:space="preserve">место </w:t>
      </w:r>
      <w:bookmarkEnd w:id="7"/>
      <w:r w:rsidR="00F5373D">
        <w:rPr>
          <w:rFonts w:ascii="Times New Roman" w:hAnsi="Times New Roman"/>
        </w:rPr>
        <w:t>дисциплины</w:t>
      </w:r>
      <w:r w:rsidR="004F5C5E" w:rsidRPr="00EA6E1D">
        <w:rPr>
          <w:rFonts w:ascii="Times New Roman" w:hAnsi="Times New Roman"/>
        </w:rPr>
        <w:t xml:space="preserve"> в структуре образовательной программы</w:t>
      </w:r>
      <w:bookmarkEnd w:id="8"/>
      <w:bookmarkEnd w:id="9"/>
    </w:p>
    <w:p w14:paraId="1EFA392A" w14:textId="3513C02C" w:rsidR="00C63897" w:rsidRPr="000903C4" w:rsidRDefault="004F5C5E" w:rsidP="00A3570A">
      <w:pPr>
        <w:suppressAutoHyphens/>
        <w:spacing w:line="276" w:lineRule="auto"/>
        <w:ind w:firstLine="709"/>
        <w:jc w:val="both"/>
        <w:rPr>
          <w:rFonts w:ascii="Times New Roman" w:eastAsia="Times New Roman" w:hAnsi="Times New Roman" w:cs="Times New Roman"/>
          <w:sz w:val="24"/>
          <w:szCs w:val="24"/>
          <w:lang w:eastAsia="ru-RU"/>
        </w:rPr>
      </w:pPr>
      <w:r w:rsidRPr="000903C4">
        <w:rPr>
          <w:rFonts w:ascii="Times New Roman" w:eastAsia="Times New Roman" w:hAnsi="Times New Roman" w:cs="Times New Roman"/>
          <w:sz w:val="24"/>
          <w:szCs w:val="24"/>
          <w:lang w:eastAsia="ru-RU"/>
        </w:rPr>
        <w:t xml:space="preserve">Цель </w:t>
      </w:r>
      <w:r w:rsidR="00F5373D" w:rsidRPr="000903C4">
        <w:rPr>
          <w:rFonts w:ascii="Times New Roman" w:eastAsia="Times New Roman" w:hAnsi="Times New Roman" w:cs="Times New Roman"/>
          <w:sz w:val="24"/>
          <w:szCs w:val="24"/>
          <w:lang w:eastAsia="ru-RU"/>
        </w:rPr>
        <w:t>дисциплины</w:t>
      </w:r>
      <w:r w:rsidR="00DF068E" w:rsidRPr="000903C4">
        <w:rPr>
          <w:rFonts w:ascii="Times New Roman" w:eastAsia="Times New Roman" w:hAnsi="Times New Roman" w:cs="Times New Roman"/>
          <w:sz w:val="24"/>
          <w:szCs w:val="24"/>
          <w:lang w:eastAsia="ru-RU"/>
        </w:rPr>
        <w:t xml:space="preserve"> </w:t>
      </w:r>
      <w:r w:rsidR="00DF068E" w:rsidRPr="000903C4">
        <w:rPr>
          <w:rFonts w:ascii="Times New Roman" w:hAnsi="Times New Roman"/>
        </w:rPr>
        <w:t>«</w:t>
      </w:r>
      <w:r w:rsidR="005C53EB" w:rsidRPr="005C53EB">
        <w:rPr>
          <w:rFonts w:ascii="Times New Roman" w:hAnsi="Times New Roman"/>
        </w:rPr>
        <w:t>ОП.1</w:t>
      </w:r>
      <w:r w:rsidR="00F43AD1">
        <w:rPr>
          <w:rFonts w:ascii="Times New Roman" w:hAnsi="Times New Roman"/>
        </w:rPr>
        <w:t>1</w:t>
      </w:r>
      <w:r w:rsidR="005C53EB" w:rsidRPr="005C53EB">
        <w:rPr>
          <w:rFonts w:ascii="Times New Roman" w:hAnsi="Times New Roman"/>
        </w:rPr>
        <w:t xml:space="preserve"> Цифровые технологии в профессиональной деятельности</w:t>
      </w:r>
      <w:r w:rsidR="00DF068E" w:rsidRPr="000903C4">
        <w:rPr>
          <w:rFonts w:ascii="Times New Roman" w:hAnsi="Times New Roman"/>
        </w:rPr>
        <w:t>»</w:t>
      </w:r>
      <w:r w:rsidRPr="000903C4">
        <w:rPr>
          <w:rFonts w:ascii="Times New Roman" w:eastAsia="Times New Roman" w:hAnsi="Times New Roman" w:cs="Times New Roman"/>
          <w:sz w:val="24"/>
          <w:szCs w:val="24"/>
          <w:lang w:eastAsia="ru-RU"/>
        </w:rPr>
        <w:t xml:space="preserve">: </w:t>
      </w:r>
      <w:r w:rsidR="00484D2C" w:rsidRPr="000903C4">
        <w:rPr>
          <w:rFonts w:ascii="Times New Roman" w:eastAsia="Times New Roman" w:hAnsi="Times New Roman" w:cs="Times New Roman"/>
          <w:sz w:val="24"/>
          <w:szCs w:val="24"/>
          <w:lang w:eastAsia="ru-RU"/>
        </w:rPr>
        <w:t xml:space="preserve">подготовка обучающихся к эффективному использованию современных </w:t>
      </w:r>
      <w:r w:rsidR="00F43AD1">
        <w:rPr>
          <w:rFonts w:ascii="Times New Roman" w:eastAsia="Times New Roman" w:hAnsi="Times New Roman" w:cs="Times New Roman"/>
          <w:sz w:val="24"/>
          <w:szCs w:val="24"/>
          <w:lang w:eastAsia="ru-RU"/>
        </w:rPr>
        <w:t xml:space="preserve">цифровых </w:t>
      </w:r>
      <w:r w:rsidR="00484D2C" w:rsidRPr="000903C4">
        <w:rPr>
          <w:rFonts w:ascii="Times New Roman" w:eastAsia="Times New Roman" w:hAnsi="Times New Roman" w:cs="Times New Roman"/>
          <w:sz w:val="24"/>
          <w:szCs w:val="24"/>
          <w:lang w:eastAsia="ru-RU"/>
        </w:rPr>
        <w:t>средств</w:t>
      </w:r>
      <w:r w:rsidR="00F43AD1">
        <w:rPr>
          <w:rFonts w:ascii="Times New Roman" w:eastAsia="Times New Roman" w:hAnsi="Times New Roman" w:cs="Times New Roman"/>
          <w:sz w:val="24"/>
          <w:szCs w:val="24"/>
          <w:lang w:eastAsia="ru-RU"/>
        </w:rPr>
        <w:t xml:space="preserve"> и ресурсов</w:t>
      </w:r>
      <w:r w:rsidR="00484D2C" w:rsidRPr="000903C4">
        <w:rPr>
          <w:rFonts w:ascii="Times New Roman" w:eastAsia="Times New Roman" w:hAnsi="Times New Roman" w:cs="Times New Roman"/>
          <w:sz w:val="24"/>
          <w:szCs w:val="24"/>
          <w:lang w:eastAsia="ru-RU"/>
        </w:rPr>
        <w:t>.</w:t>
      </w:r>
    </w:p>
    <w:p w14:paraId="6DF4969D" w14:textId="73EB833C" w:rsidR="004F5C5E" w:rsidRDefault="00B115E3" w:rsidP="00A3570A">
      <w:pPr>
        <w:suppressAutoHyphens/>
        <w:spacing w:line="276" w:lineRule="auto"/>
        <w:ind w:firstLine="709"/>
        <w:jc w:val="both"/>
        <w:rPr>
          <w:rFonts w:ascii="Times New Roman" w:hAnsi="Times New Roman" w:cs="Times New Roman"/>
          <w:sz w:val="24"/>
          <w:szCs w:val="24"/>
        </w:rPr>
      </w:pPr>
      <w:r w:rsidRPr="000903C4">
        <w:rPr>
          <w:rFonts w:ascii="Times New Roman" w:hAnsi="Times New Roman" w:cs="Times New Roman"/>
          <w:sz w:val="24"/>
          <w:szCs w:val="24"/>
        </w:rPr>
        <w:t>Дисциплина</w:t>
      </w:r>
      <w:r w:rsidR="004F5C5E" w:rsidRPr="000903C4">
        <w:rPr>
          <w:rFonts w:ascii="Times New Roman" w:hAnsi="Times New Roman" w:cs="Times New Roman"/>
          <w:sz w:val="24"/>
          <w:szCs w:val="24"/>
        </w:rPr>
        <w:t xml:space="preserve"> </w:t>
      </w:r>
      <w:r w:rsidRPr="000903C4">
        <w:rPr>
          <w:rFonts w:ascii="Times New Roman" w:hAnsi="Times New Roman" w:cs="Times New Roman"/>
          <w:sz w:val="24"/>
          <w:szCs w:val="24"/>
        </w:rPr>
        <w:t>«</w:t>
      </w:r>
      <w:r w:rsidR="005C53EB" w:rsidRPr="005C53EB">
        <w:rPr>
          <w:rFonts w:ascii="Times New Roman" w:hAnsi="Times New Roman" w:cs="Times New Roman"/>
          <w:sz w:val="24"/>
          <w:szCs w:val="24"/>
        </w:rPr>
        <w:t>ОП.1</w:t>
      </w:r>
      <w:r w:rsidR="00F43AD1">
        <w:rPr>
          <w:rFonts w:ascii="Times New Roman" w:hAnsi="Times New Roman" w:cs="Times New Roman"/>
          <w:sz w:val="24"/>
          <w:szCs w:val="24"/>
        </w:rPr>
        <w:t>1</w:t>
      </w:r>
      <w:r w:rsidR="005C53EB" w:rsidRPr="005C53EB">
        <w:rPr>
          <w:rFonts w:ascii="Times New Roman" w:hAnsi="Times New Roman" w:cs="Times New Roman"/>
          <w:sz w:val="24"/>
          <w:szCs w:val="24"/>
        </w:rPr>
        <w:t xml:space="preserve"> Цифровые технологии в профессиональной деятельности</w:t>
      </w:r>
      <w:r w:rsidRPr="000903C4">
        <w:rPr>
          <w:rFonts w:ascii="Times New Roman" w:hAnsi="Times New Roman" w:cs="Times New Roman"/>
          <w:sz w:val="24"/>
          <w:szCs w:val="24"/>
        </w:rPr>
        <w:t xml:space="preserve">» </w:t>
      </w:r>
      <w:r w:rsidR="004F5C5E" w:rsidRPr="000903C4">
        <w:rPr>
          <w:rFonts w:ascii="Times New Roman" w:hAnsi="Times New Roman" w:cs="Times New Roman"/>
          <w:sz w:val="24"/>
          <w:szCs w:val="24"/>
        </w:rPr>
        <w:t>включен</w:t>
      </w:r>
      <w:r w:rsidRPr="000903C4">
        <w:rPr>
          <w:rFonts w:ascii="Times New Roman" w:hAnsi="Times New Roman" w:cs="Times New Roman"/>
          <w:sz w:val="24"/>
          <w:szCs w:val="24"/>
        </w:rPr>
        <w:t>а</w:t>
      </w:r>
      <w:r w:rsidR="004F5C5E" w:rsidRPr="000903C4">
        <w:rPr>
          <w:rFonts w:ascii="Times New Roman" w:hAnsi="Times New Roman" w:cs="Times New Roman"/>
          <w:sz w:val="24"/>
          <w:szCs w:val="24"/>
        </w:rPr>
        <w:t xml:space="preserve"> в </w:t>
      </w:r>
      <w:r w:rsidR="00F43AD1">
        <w:rPr>
          <w:rFonts w:ascii="Times New Roman" w:hAnsi="Times New Roman" w:cs="Times New Roman"/>
          <w:sz w:val="24"/>
          <w:szCs w:val="24"/>
        </w:rPr>
        <w:t>вариативную</w:t>
      </w:r>
      <w:r w:rsidRPr="000903C4">
        <w:rPr>
          <w:rFonts w:ascii="Times New Roman" w:hAnsi="Times New Roman" w:cs="Times New Roman"/>
          <w:sz w:val="24"/>
          <w:szCs w:val="24"/>
        </w:rPr>
        <w:t xml:space="preserve"> часть </w:t>
      </w:r>
      <w:r w:rsidR="00484D2C" w:rsidRPr="000903C4">
        <w:rPr>
          <w:rFonts w:ascii="Times New Roman" w:hAnsi="Times New Roman" w:cs="Times New Roman"/>
          <w:sz w:val="24"/>
          <w:szCs w:val="24"/>
        </w:rPr>
        <w:t>общепрофессионального</w:t>
      </w:r>
      <w:r w:rsidRPr="000903C4">
        <w:rPr>
          <w:rFonts w:ascii="Times New Roman" w:hAnsi="Times New Roman" w:cs="Times New Roman"/>
          <w:sz w:val="24"/>
          <w:szCs w:val="24"/>
        </w:rPr>
        <w:t xml:space="preserve"> цикла образовательной программы</w:t>
      </w:r>
      <w:r w:rsidR="00F43AD1">
        <w:rPr>
          <w:rFonts w:ascii="Times New Roman" w:hAnsi="Times New Roman" w:cs="Times New Roman"/>
          <w:sz w:val="24"/>
          <w:szCs w:val="24"/>
        </w:rPr>
        <w:t>.</w:t>
      </w:r>
    </w:p>
    <w:p w14:paraId="54FD6294" w14:textId="77777777" w:rsidR="00F43AD1" w:rsidRPr="000903C4" w:rsidRDefault="00F43AD1" w:rsidP="00A3570A">
      <w:pPr>
        <w:suppressAutoHyphens/>
        <w:spacing w:line="276" w:lineRule="auto"/>
        <w:ind w:firstLine="709"/>
        <w:jc w:val="both"/>
        <w:rPr>
          <w:rFonts w:ascii="Times New Roman" w:hAnsi="Times New Roman" w:cs="Times New Roman"/>
          <w:sz w:val="24"/>
          <w:szCs w:val="24"/>
        </w:rPr>
      </w:pPr>
    </w:p>
    <w:p w14:paraId="64A54C45" w14:textId="695C247B" w:rsidR="00EA6E1D" w:rsidRPr="000903C4" w:rsidRDefault="00EA6E1D" w:rsidP="00EA6E1D">
      <w:pPr>
        <w:pStyle w:val="114"/>
        <w:rPr>
          <w:rFonts w:ascii="Times New Roman" w:hAnsi="Times New Roman"/>
        </w:rPr>
      </w:pPr>
      <w:bookmarkStart w:id="10" w:name="_Toc156294568"/>
      <w:bookmarkStart w:id="11" w:name="_Toc156825290"/>
      <w:r w:rsidRPr="000903C4">
        <w:rPr>
          <w:rFonts w:ascii="Times New Roman" w:hAnsi="Times New Roman"/>
        </w:rPr>
        <w:t xml:space="preserve">1.2. Планируемые результаты освоения </w:t>
      </w:r>
      <w:r w:rsidR="00B115E3" w:rsidRPr="000903C4">
        <w:rPr>
          <w:rFonts w:ascii="Times New Roman" w:hAnsi="Times New Roman"/>
        </w:rPr>
        <w:t>дисциплины</w:t>
      </w:r>
      <w:bookmarkEnd w:id="10"/>
      <w:bookmarkEnd w:id="11"/>
    </w:p>
    <w:p w14:paraId="006FC725" w14:textId="7E49B361" w:rsidR="00C63897" w:rsidRPr="000903C4" w:rsidRDefault="00EA6E1D" w:rsidP="0020413C">
      <w:pPr>
        <w:ind w:firstLine="709"/>
        <w:jc w:val="both"/>
        <w:rPr>
          <w:rFonts w:ascii="Times New Roman" w:eastAsia="Times New Roman" w:hAnsi="Times New Roman" w:cs="Times New Roman"/>
          <w:sz w:val="24"/>
          <w:szCs w:val="24"/>
          <w:lang w:eastAsia="ru-RU"/>
        </w:rPr>
      </w:pPr>
      <w:r w:rsidRPr="000903C4">
        <w:rPr>
          <w:rFonts w:ascii="Times New Roman" w:eastAsia="Times New Roman" w:hAnsi="Times New Roman" w:cs="Times New Roman"/>
          <w:sz w:val="24"/>
          <w:szCs w:val="24"/>
          <w:lang w:eastAsia="ru-RU"/>
        </w:rPr>
        <w:t xml:space="preserve">Результаты освоения </w:t>
      </w:r>
      <w:r w:rsidR="00B115E3" w:rsidRPr="000903C4">
        <w:rPr>
          <w:rFonts w:ascii="Times New Roman" w:eastAsia="Times New Roman" w:hAnsi="Times New Roman" w:cs="Times New Roman"/>
          <w:sz w:val="24"/>
          <w:szCs w:val="24"/>
          <w:lang w:eastAsia="ru-RU"/>
        </w:rPr>
        <w:t>дисциплины</w:t>
      </w:r>
      <w:r w:rsidRPr="000903C4">
        <w:rPr>
          <w:rFonts w:ascii="Times New Roman" w:eastAsia="Times New Roman" w:hAnsi="Times New Roman" w:cs="Times New Roman"/>
          <w:sz w:val="24"/>
          <w:szCs w:val="24"/>
          <w:lang w:eastAsia="ru-RU"/>
        </w:rPr>
        <w:t xml:space="preserve"> соотносятся с планируемыми результатами освоения образовательной программы, представленными в </w:t>
      </w:r>
      <w:r w:rsidR="0020413C" w:rsidRPr="000903C4">
        <w:rPr>
          <w:rFonts w:ascii="Times New Roman" w:eastAsia="Times New Roman" w:hAnsi="Times New Roman" w:cs="Times New Roman"/>
          <w:sz w:val="24"/>
          <w:szCs w:val="24"/>
          <w:lang w:eastAsia="ru-RU"/>
        </w:rPr>
        <w:t>матрице компетенций выпускника (</w:t>
      </w:r>
      <w:r w:rsidR="005B6487">
        <w:rPr>
          <w:rFonts w:ascii="Times New Roman" w:eastAsia="Times New Roman" w:hAnsi="Times New Roman" w:cs="Times New Roman"/>
          <w:sz w:val="24"/>
          <w:szCs w:val="24"/>
          <w:lang w:eastAsia="ru-RU"/>
        </w:rPr>
        <w:t>Раздел 4</w:t>
      </w:r>
      <w:r w:rsidR="002D5272" w:rsidRPr="000903C4">
        <w:rPr>
          <w:rFonts w:ascii="Times New Roman" w:eastAsia="Times New Roman" w:hAnsi="Times New Roman" w:cs="Times New Roman"/>
          <w:sz w:val="24"/>
          <w:szCs w:val="24"/>
          <w:lang w:eastAsia="ru-RU"/>
        </w:rPr>
        <w:t xml:space="preserve"> к</w:t>
      </w:r>
      <w:r w:rsidR="0020413C" w:rsidRPr="000903C4">
        <w:rPr>
          <w:rFonts w:ascii="Times New Roman" w:eastAsia="Times New Roman" w:hAnsi="Times New Roman" w:cs="Times New Roman"/>
          <w:sz w:val="24"/>
          <w:szCs w:val="24"/>
          <w:lang w:eastAsia="ru-RU"/>
        </w:rPr>
        <w:t xml:space="preserve"> </w:t>
      </w:r>
      <w:r w:rsidR="006D1C4C" w:rsidRPr="000903C4">
        <w:rPr>
          <w:rFonts w:ascii="Times New Roman" w:eastAsia="Times New Roman" w:hAnsi="Times New Roman" w:cs="Times New Roman"/>
          <w:sz w:val="24"/>
          <w:szCs w:val="24"/>
          <w:lang w:eastAsia="ru-RU"/>
        </w:rPr>
        <w:t>О</w:t>
      </w:r>
      <w:r w:rsidR="009A0AAA" w:rsidRPr="000903C4">
        <w:rPr>
          <w:rFonts w:ascii="Times New Roman" w:eastAsia="Times New Roman" w:hAnsi="Times New Roman" w:cs="Times New Roman"/>
          <w:sz w:val="24"/>
          <w:szCs w:val="24"/>
          <w:lang w:eastAsia="ru-RU"/>
        </w:rPr>
        <w:t>ПОП-П</w:t>
      </w:r>
      <w:r w:rsidR="0020413C" w:rsidRPr="000903C4">
        <w:rPr>
          <w:rFonts w:ascii="Times New Roman" w:eastAsia="Times New Roman" w:hAnsi="Times New Roman" w:cs="Times New Roman"/>
          <w:sz w:val="24"/>
          <w:szCs w:val="24"/>
          <w:lang w:eastAsia="ru-RU"/>
        </w:rPr>
        <w:t>)</w:t>
      </w:r>
      <w:r w:rsidRPr="000903C4">
        <w:rPr>
          <w:rFonts w:ascii="Times New Roman" w:eastAsia="Times New Roman" w:hAnsi="Times New Roman" w:cs="Times New Roman"/>
          <w:sz w:val="24"/>
          <w:szCs w:val="24"/>
          <w:lang w:eastAsia="ru-RU"/>
        </w:rPr>
        <w:t>.</w:t>
      </w:r>
    </w:p>
    <w:p w14:paraId="2C55BA32" w14:textId="7257FB18" w:rsidR="0020413C" w:rsidRDefault="0020413C" w:rsidP="003A61FF">
      <w:pPr>
        <w:spacing w:after="120"/>
        <w:ind w:firstLine="709"/>
        <w:rPr>
          <w:rFonts w:ascii="Times New Roman" w:hAnsi="Times New Roman" w:cs="Times New Roman"/>
          <w:bCs/>
          <w:sz w:val="24"/>
          <w:szCs w:val="24"/>
        </w:rPr>
      </w:pPr>
      <w:r w:rsidRPr="000903C4">
        <w:rPr>
          <w:rFonts w:ascii="Times New Roman" w:hAnsi="Times New Roman" w:cs="Times New Roman"/>
          <w:bCs/>
          <w:sz w:val="24"/>
          <w:szCs w:val="24"/>
        </w:rPr>
        <w:t xml:space="preserve">В результате освоения </w:t>
      </w:r>
      <w:r w:rsidR="00B115E3" w:rsidRPr="000903C4">
        <w:rPr>
          <w:rFonts w:ascii="Times New Roman" w:hAnsi="Times New Roman" w:cs="Times New Roman"/>
          <w:bCs/>
          <w:sz w:val="24"/>
          <w:szCs w:val="24"/>
        </w:rPr>
        <w:t>дисциплины</w:t>
      </w:r>
      <w:r w:rsidRPr="000903C4">
        <w:rPr>
          <w:rFonts w:ascii="Times New Roman" w:hAnsi="Times New Roman" w:cs="Times New Roman"/>
          <w:bCs/>
          <w:sz w:val="24"/>
          <w:szCs w:val="24"/>
        </w:rPr>
        <w:t xml:space="preserve"> обучающ</w:t>
      </w:r>
      <w:r>
        <w:rPr>
          <w:rFonts w:ascii="Times New Roman" w:hAnsi="Times New Roman" w:cs="Times New Roman"/>
          <w:bCs/>
          <w:sz w:val="24"/>
          <w:szCs w:val="24"/>
        </w:rPr>
        <w:t>ийся должен: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6"/>
        <w:gridCol w:w="2794"/>
        <w:gridCol w:w="2794"/>
        <w:gridCol w:w="2794"/>
      </w:tblGrid>
      <w:tr w:rsidR="00A07404" w:rsidRPr="00900FFA" w14:paraId="061BDF15" w14:textId="77777777" w:rsidTr="00A07404">
        <w:tc>
          <w:tcPr>
            <w:tcW w:w="1246" w:type="dxa"/>
            <w:tcBorders>
              <w:top w:val="single" w:sz="4" w:space="0" w:color="auto"/>
              <w:left w:val="single" w:sz="4" w:space="0" w:color="auto"/>
              <w:right w:val="single" w:sz="4" w:space="0" w:color="auto"/>
            </w:tcBorders>
          </w:tcPr>
          <w:p w14:paraId="5444482A" w14:textId="3E5D126B" w:rsidR="00A07404" w:rsidRPr="000903C4" w:rsidRDefault="00A07404" w:rsidP="005B6487">
            <w:pPr>
              <w:rPr>
                <w:rStyle w:val="afb"/>
                <w:b/>
                <w:i w:val="0"/>
                <w:sz w:val="24"/>
                <w:szCs w:val="24"/>
              </w:rPr>
            </w:pPr>
            <w:bookmarkStart w:id="12" w:name="_Hlk158201861"/>
            <w:r w:rsidRPr="000903C4">
              <w:rPr>
                <w:rStyle w:val="afb"/>
                <w:b/>
                <w:i w:val="0"/>
                <w:sz w:val="24"/>
                <w:szCs w:val="24"/>
              </w:rPr>
              <w:t>Код ОК</w:t>
            </w:r>
          </w:p>
        </w:tc>
        <w:tc>
          <w:tcPr>
            <w:tcW w:w="2794" w:type="dxa"/>
            <w:tcBorders>
              <w:top w:val="single" w:sz="4" w:space="0" w:color="auto"/>
              <w:left w:val="single" w:sz="4" w:space="0" w:color="auto"/>
              <w:right w:val="single" w:sz="4" w:space="0" w:color="auto"/>
            </w:tcBorders>
          </w:tcPr>
          <w:p w14:paraId="5A916286" w14:textId="77777777" w:rsidR="00A07404" w:rsidRPr="00900FFA" w:rsidRDefault="00A07404" w:rsidP="005B6487">
            <w:pPr>
              <w:jc w:val="center"/>
              <w:rPr>
                <w:rFonts w:ascii="Times New Roman" w:hAnsi="Times New Roman" w:cs="Times New Roman"/>
                <w:b/>
                <w:sz w:val="24"/>
                <w:szCs w:val="24"/>
              </w:rPr>
            </w:pPr>
            <w:r w:rsidRPr="00900FFA">
              <w:rPr>
                <w:rFonts w:ascii="Times New Roman" w:hAnsi="Times New Roman" w:cs="Times New Roman"/>
                <w:b/>
                <w:sz w:val="24"/>
                <w:szCs w:val="24"/>
              </w:rPr>
              <w:t>Уметь</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167DA4C5" w14:textId="77777777" w:rsidR="00A07404" w:rsidRPr="00900FFA" w:rsidRDefault="00A07404" w:rsidP="005B6487">
            <w:pPr>
              <w:jc w:val="center"/>
              <w:rPr>
                <w:rFonts w:ascii="Times New Roman" w:hAnsi="Times New Roman" w:cs="Times New Roman"/>
                <w:b/>
                <w:i/>
                <w:sz w:val="24"/>
                <w:szCs w:val="24"/>
              </w:rPr>
            </w:pPr>
            <w:r w:rsidRPr="00900FFA">
              <w:rPr>
                <w:rFonts w:ascii="Times New Roman" w:hAnsi="Times New Roman" w:cs="Times New Roman"/>
                <w:b/>
                <w:sz w:val="24"/>
                <w:szCs w:val="24"/>
              </w:rPr>
              <w:t>Знать</w:t>
            </w:r>
          </w:p>
        </w:tc>
        <w:tc>
          <w:tcPr>
            <w:tcW w:w="2794" w:type="dxa"/>
            <w:tcBorders>
              <w:top w:val="single" w:sz="4" w:space="0" w:color="auto"/>
              <w:left w:val="single" w:sz="4" w:space="0" w:color="auto"/>
              <w:bottom w:val="single" w:sz="4" w:space="0" w:color="auto"/>
              <w:right w:val="single" w:sz="4" w:space="0" w:color="auto"/>
            </w:tcBorders>
          </w:tcPr>
          <w:p w14:paraId="6D26D73B" w14:textId="4E015515" w:rsidR="00A07404" w:rsidRPr="00900FFA" w:rsidRDefault="00A07404" w:rsidP="005B6487">
            <w:pPr>
              <w:jc w:val="center"/>
              <w:rPr>
                <w:rFonts w:ascii="Times New Roman" w:hAnsi="Times New Roman" w:cs="Times New Roman"/>
                <w:b/>
                <w:i/>
                <w:sz w:val="24"/>
                <w:szCs w:val="24"/>
              </w:rPr>
            </w:pPr>
            <w:r w:rsidRPr="00EF7ECA">
              <w:rPr>
                <w:rFonts w:ascii="Times New Roman" w:hAnsi="Times New Roman" w:cs="Times New Roman"/>
                <w:b/>
                <w:sz w:val="24"/>
                <w:szCs w:val="24"/>
              </w:rPr>
              <w:t xml:space="preserve">Владеть навыками </w:t>
            </w:r>
          </w:p>
        </w:tc>
      </w:tr>
      <w:tr w:rsidR="003519EF" w:rsidRPr="00900FFA" w14:paraId="72C195D8" w14:textId="77777777" w:rsidTr="00A07404">
        <w:tc>
          <w:tcPr>
            <w:tcW w:w="1246" w:type="dxa"/>
            <w:tcBorders>
              <w:top w:val="single" w:sz="4" w:space="0" w:color="auto"/>
              <w:left w:val="single" w:sz="4" w:space="0" w:color="auto"/>
              <w:right w:val="single" w:sz="4" w:space="0" w:color="auto"/>
            </w:tcBorders>
          </w:tcPr>
          <w:p w14:paraId="7649EACA" w14:textId="79CA46F8" w:rsidR="003519EF"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 xml:space="preserve">ОК </w:t>
            </w:r>
            <w:r w:rsidR="003519EF" w:rsidRPr="0000471D">
              <w:rPr>
                <w:rFonts w:ascii="Times New Roman" w:hAnsi="Times New Roman" w:cs="Times New Roman"/>
                <w:bCs/>
                <w:sz w:val="24"/>
                <w:szCs w:val="24"/>
              </w:rPr>
              <w:t>0</w:t>
            </w:r>
            <w:r w:rsidR="00891426" w:rsidRPr="0000471D">
              <w:rPr>
                <w:rFonts w:ascii="Times New Roman" w:hAnsi="Times New Roman" w:cs="Times New Roman"/>
                <w:bCs/>
                <w:sz w:val="24"/>
                <w:szCs w:val="24"/>
              </w:rPr>
              <w:t>1</w:t>
            </w:r>
            <w:r>
              <w:rPr>
                <w:rFonts w:ascii="Times New Roman" w:hAnsi="Times New Roman" w:cs="Times New Roman"/>
                <w:bCs/>
                <w:sz w:val="24"/>
                <w:szCs w:val="24"/>
              </w:rPr>
              <w:t>.</w:t>
            </w:r>
          </w:p>
        </w:tc>
        <w:tc>
          <w:tcPr>
            <w:tcW w:w="2794" w:type="dxa"/>
            <w:tcBorders>
              <w:top w:val="single" w:sz="4" w:space="0" w:color="auto"/>
              <w:left w:val="single" w:sz="4" w:space="0" w:color="auto"/>
              <w:right w:val="single" w:sz="4" w:space="0" w:color="auto"/>
            </w:tcBorders>
            <w:hideMark/>
          </w:tcPr>
          <w:p w14:paraId="0D1D115D" w14:textId="77777777" w:rsidR="003519EF" w:rsidRPr="0000471D" w:rsidRDefault="00891426" w:rsidP="003519EF">
            <w:pPr>
              <w:rPr>
                <w:rFonts w:ascii="Times New Roman" w:hAnsi="Times New Roman" w:cs="Times New Roman"/>
                <w:bCs/>
                <w:sz w:val="24"/>
                <w:szCs w:val="24"/>
              </w:rPr>
            </w:pPr>
            <w:r w:rsidRPr="0000471D">
              <w:rPr>
                <w:rFonts w:ascii="Times New Roman" w:hAnsi="Times New Roman" w:cs="Times New Roman"/>
                <w:bCs/>
                <w:sz w:val="24"/>
                <w:szCs w:val="24"/>
              </w:rPr>
              <w:t>выявлять и эффективно искать информацию, необходимую для решения задачи и/или проблемы;</w:t>
            </w:r>
          </w:p>
          <w:p w14:paraId="0CC13023" w14:textId="7E8E6E2A" w:rsidR="00891426" w:rsidRPr="0000471D" w:rsidRDefault="00891426" w:rsidP="003519EF">
            <w:pPr>
              <w:rPr>
                <w:rFonts w:ascii="Times New Roman" w:hAnsi="Times New Roman" w:cs="Times New Roman"/>
                <w:bCs/>
                <w:sz w:val="24"/>
                <w:szCs w:val="24"/>
              </w:rPr>
            </w:pPr>
            <w:r w:rsidRPr="0000471D">
              <w:rPr>
                <w:rFonts w:ascii="Times New Roman" w:hAnsi="Times New Roman" w:cs="Times New Roman"/>
                <w:bCs/>
                <w:sz w:val="24"/>
                <w:szCs w:val="24"/>
              </w:rPr>
              <w:t>оценивать результат и последствия своих действий (самостоятельно или с помощью наставника)</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6A605FCA" w14:textId="26E1341D" w:rsidR="003519EF" w:rsidRPr="0000471D" w:rsidRDefault="00891426" w:rsidP="003519EF">
            <w:pPr>
              <w:rPr>
                <w:rFonts w:ascii="Times New Roman" w:hAnsi="Times New Roman" w:cs="Times New Roman"/>
                <w:bCs/>
                <w:sz w:val="24"/>
                <w:szCs w:val="24"/>
              </w:rPr>
            </w:pPr>
            <w:r w:rsidRPr="0000471D">
              <w:rPr>
                <w:rFonts w:ascii="Times New Roman" w:hAnsi="Times New Roman" w:cs="Times New Roman"/>
                <w:bCs/>
                <w:sz w:val="24"/>
                <w:szCs w:val="24"/>
              </w:rPr>
              <w:t>основные источники информации и ресурсы для решения задач и проблем в профессиональном и/или социальном контексте</w:t>
            </w:r>
          </w:p>
        </w:tc>
        <w:tc>
          <w:tcPr>
            <w:tcW w:w="2794" w:type="dxa"/>
            <w:tcBorders>
              <w:top w:val="single" w:sz="4" w:space="0" w:color="auto"/>
              <w:left w:val="single" w:sz="4" w:space="0" w:color="auto"/>
              <w:bottom w:val="single" w:sz="4" w:space="0" w:color="auto"/>
              <w:right w:val="single" w:sz="4" w:space="0" w:color="auto"/>
            </w:tcBorders>
          </w:tcPr>
          <w:p w14:paraId="0E47C79D" w14:textId="1579E732" w:rsidR="003519EF" w:rsidRPr="0000471D" w:rsidRDefault="003519EF" w:rsidP="003519EF">
            <w:pPr>
              <w:jc w:val="center"/>
              <w:rPr>
                <w:rFonts w:ascii="Times New Roman" w:hAnsi="Times New Roman" w:cs="Times New Roman"/>
                <w:bCs/>
                <w:sz w:val="24"/>
                <w:szCs w:val="24"/>
              </w:rPr>
            </w:pPr>
          </w:p>
        </w:tc>
      </w:tr>
      <w:tr w:rsidR="003519EF" w:rsidRPr="00900FFA" w14:paraId="61AFBCE2" w14:textId="77777777" w:rsidTr="00A07404">
        <w:tc>
          <w:tcPr>
            <w:tcW w:w="1246" w:type="dxa"/>
            <w:tcBorders>
              <w:left w:val="single" w:sz="4" w:space="0" w:color="auto"/>
              <w:bottom w:val="single" w:sz="4" w:space="0" w:color="auto"/>
              <w:right w:val="single" w:sz="4" w:space="0" w:color="auto"/>
            </w:tcBorders>
          </w:tcPr>
          <w:p w14:paraId="079E6813" w14:textId="054698D2" w:rsidR="003519EF"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 xml:space="preserve">ОК </w:t>
            </w:r>
            <w:r w:rsidR="003519EF" w:rsidRPr="0000471D">
              <w:rPr>
                <w:rFonts w:ascii="Times New Roman" w:hAnsi="Times New Roman" w:cs="Times New Roman"/>
                <w:bCs/>
                <w:sz w:val="24"/>
                <w:szCs w:val="24"/>
              </w:rPr>
              <w:t>0</w:t>
            </w:r>
            <w:r w:rsidR="00891426" w:rsidRPr="0000471D">
              <w:rPr>
                <w:rFonts w:ascii="Times New Roman" w:hAnsi="Times New Roman" w:cs="Times New Roman"/>
                <w:bCs/>
                <w:sz w:val="24"/>
                <w:szCs w:val="24"/>
              </w:rPr>
              <w:t>2</w:t>
            </w:r>
            <w:r>
              <w:rPr>
                <w:rFonts w:ascii="Times New Roman" w:hAnsi="Times New Roman" w:cs="Times New Roman"/>
                <w:bCs/>
                <w:sz w:val="24"/>
                <w:szCs w:val="24"/>
              </w:rPr>
              <w:t>.</w:t>
            </w:r>
          </w:p>
        </w:tc>
        <w:tc>
          <w:tcPr>
            <w:tcW w:w="2794" w:type="dxa"/>
            <w:tcBorders>
              <w:left w:val="single" w:sz="4" w:space="0" w:color="auto"/>
              <w:bottom w:val="single" w:sz="4" w:space="0" w:color="auto"/>
              <w:right w:val="single" w:sz="4" w:space="0" w:color="auto"/>
            </w:tcBorders>
          </w:tcPr>
          <w:p w14:paraId="6ECBA343" w14:textId="77777777" w:rsidR="00615EDB" w:rsidRPr="00615EDB" w:rsidRDefault="00615EDB" w:rsidP="00615EDB">
            <w:pPr>
              <w:rPr>
                <w:rFonts w:ascii="Times New Roman" w:hAnsi="Times New Roman" w:cs="Times New Roman"/>
                <w:bCs/>
                <w:sz w:val="24"/>
                <w:szCs w:val="24"/>
              </w:rPr>
            </w:pPr>
            <w:r w:rsidRPr="00615EDB">
              <w:rPr>
                <w:rFonts w:ascii="Times New Roman" w:hAnsi="Times New Roman" w:cs="Times New Roman"/>
                <w:bCs/>
                <w:sz w:val="24"/>
                <w:szCs w:val="24"/>
              </w:rPr>
              <w:t>определять задачи для поиска информации, планировать процесс поиска, выбирать необходимые источники информации</w:t>
            </w:r>
          </w:p>
          <w:p w14:paraId="0689E36E" w14:textId="15432CDD" w:rsidR="00891426" w:rsidRPr="0000471D" w:rsidRDefault="00615EDB" w:rsidP="00615EDB">
            <w:pPr>
              <w:rPr>
                <w:rFonts w:ascii="Times New Roman" w:hAnsi="Times New Roman" w:cs="Times New Roman"/>
                <w:bCs/>
                <w:sz w:val="24"/>
                <w:szCs w:val="24"/>
              </w:rPr>
            </w:pPr>
            <w:r w:rsidRPr="00615EDB">
              <w:rPr>
                <w:rFonts w:ascii="Times New Roman" w:hAnsi="Times New Roman" w:cs="Times New Roman"/>
                <w:bCs/>
                <w:sz w:val="24"/>
                <w:szCs w:val="24"/>
              </w:rPr>
              <w:t>выделять наиболее значимое в перечне информации, структурировать получаемую информацию, оформлять результаты поиска</w:t>
            </w:r>
          </w:p>
          <w:p w14:paraId="4D267759" w14:textId="77777777" w:rsidR="00891426" w:rsidRPr="0000471D" w:rsidRDefault="00891426" w:rsidP="003519EF">
            <w:pPr>
              <w:rPr>
                <w:rFonts w:ascii="Times New Roman" w:hAnsi="Times New Roman" w:cs="Times New Roman"/>
                <w:bCs/>
                <w:sz w:val="24"/>
                <w:szCs w:val="24"/>
              </w:rPr>
            </w:pPr>
          </w:p>
          <w:p w14:paraId="630B43E4" w14:textId="4553B43E" w:rsidR="00891426" w:rsidRPr="0000471D" w:rsidRDefault="00891426" w:rsidP="003519EF">
            <w:pPr>
              <w:rPr>
                <w:rFonts w:ascii="Times New Roman" w:hAnsi="Times New Roman" w:cs="Times New Roman"/>
                <w:bCs/>
                <w:sz w:val="24"/>
                <w:szCs w:val="24"/>
              </w:rPr>
            </w:pP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42387B5D" w14:textId="21729423" w:rsidR="003519EF" w:rsidRPr="0000471D" w:rsidRDefault="00615EDB" w:rsidP="003519EF">
            <w:pPr>
              <w:rPr>
                <w:rFonts w:ascii="Times New Roman" w:hAnsi="Times New Roman" w:cs="Times New Roman"/>
                <w:bCs/>
                <w:sz w:val="24"/>
                <w:szCs w:val="24"/>
              </w:rPr>
            </w:pPr>
            <w:r w:rsidRPr="00615EDB">
              <w:rPr>
                <w:rFonts w:ascii="Times New Roman" w:hAnsi="Times New Roman" w:cs="Times New Roman"/>
                <w:bCs/>
                <w:sz w:val="24"/>
                <w:szCs w:val="24"/>
              </w:rPr>
              <w:t>формат оформления результатов поиска информации</w:t>
            </w:r>
          </w:p>
        </w:tc>
        <w:tc>
          <w:tcPr>
            <w:tcW w:w="2794" w:type="dxa"/>
            <w:tcBorders>
              <w:top w:val="single" w:sz="4" w:space="0" w:color="auto"/>
              <w:left w:val="single" w:sz="4" w:space="0" w:color="auto"/>
              <w:bottom w:val="single" w:sz="4" w:space="0" w:color="auto"/>
              <w:right w:val="single" w:sz="4" w:space="0" w:color="auto"/>
            </w:tcBorders>
          </w:tcPr>
          <w:p w14:paraId="0BE16A17" w14:textId="00A71F57" w:rsidR="003519EF" w:rsidRPr="0000471D" w:rsidRDefault="003519EF" w:rsidP="003519EF">
            <w:pPr>
              <w:jc w:val="center"/>
              <w:rPr>
                <w:rFonts w:ascii="Times New Roman" w:hAnsi="Times New Roman" w:cs="Times New Roman"/>
                <w:bCs/>
                <w:sz w:val="24"/>
                <w:szCs w:val="24"/>
              </w:rPr>
            </w:pPr>
          </w:p>
        </w:tc>
      </w:tr>
      <w:tr w:rsidR="00600E27" w:rsidRPr="00900FFA" w14:paraId="520A4F18" w14:textId="77777777" w:rsidTr="00A07404">
        <w:tc>
          <w:tcPr>
            <w:tcW w:w="1246" w:type="dxa"/>
            <w:tcBorders>
              <w:left w:val="single" w:sz="4" w:space="0" w:color="auto"/>
              <w:bottom w:val="single" w:sz="4" w:space="0" w:color="auto"/>
              <w:right w:val="single" w:sz="4" w:space="0" w:color="auto"/>
            </w:tcBorders>
          </w:tcPr>
          <w:p w14:paraId="2F05E8BE" w14:textId="034636CB" w:rsidR="00600E27"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ОК 0</w:t>
            </w:r>
            <w:r w:rsidR="00600E27" w:rsidRPr="0000471D">
              <w:rPr>
                <w:rFonts w:ascii="Times New Roman" w:hAnsi="Times New Roman" w:cs="Times New Roman"/>
                <w:bCs/>
                <w:sz w:val="24"/>
                <w:szCs w:val="24"/>
              </w:rPr>
              <w:t>3</w:t>
            </w:r>
            <w:r>
              <w:rPr>
                <w:rFonts w:ascii="Times New Roman" w:hAnsi="Times New Roman" w:cs="Times New Roman"/>
                <w:bCs/>
                <w:sz w:val="24"/>
                <w:szCs w:val="24"/>
              </w:rPr>
              <w:t>.</w:t>
            </w:r>
          </w:p>
        </w:tc>
        <w:tc>
          <w:tcPr>
            <w:tcW w:w="2794" w:type="dxa"/>
            <w:tcBorders>
              <w:left w:val="single" w:sz="4" w:space="0" w:color="auto"/>
              <w:bottom w:val="single" w:sz="4" w:space="0" w:color="auto"/>
              <w:right w:val="single" w:sz="4" w:space="0" w:color="auto"/>
            </w:tcBorders>
          </w:tcPr>
          <w:p w14:paraId="10BE7F38" w14:textId="34FD7444" w:rsidR="00600E27" w:rsidRPr="0000471D" w:rsidRDefault="00615EDB" w:rsidP="003519EF">
            <w:pPr>
              <w:rPr>
                <w:rFonts w:ascii="Times New Roman" w:hAnsi="Times New Roman" w:cs="Times New Roman"/>
                <w:bCs/>
                <w:sz w:val="24"/>
                <w:szCs w:val="24"/>
              </w:rPr>
            </w:pPr>
            <w:r w:rsidRPr="00615EDB">
              <w:rPr>
                <w:rFonts w:ascii="Times New Roman" w:hAnsi="Times New Roman" w:cs="Times New Roman"/>
                <w:bCs/>
                <w:sz w:val="24"/>
                <w:szCs w:val="24"/>
              </w:rPr>
              <w:t>применять современную научную профессиональную терминологию</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772331AD" w14:textId="6C061DCD" w:rsidR="00600E27" w:rsidRPr="0000471D" w:rsidRDefault="00615EDB" w:rsidP="003519EF">
            <w:pPr>
              <w:rPr>
                <w:rFonts w:ascii="Times New Roman" w:hAnsi="Times New Roman" w:cs="Times New Roman"/>
                <w:bCs/>
                <w:sz w:val="24"/>
                <w:szCs w:val="24"/>
              </w:rPr>
            </w:pPr>
            <w:r w:rsidRPr="00615EDB">
              <w:rPr>
                <w:rFonts w:ascii="Times New Roman" w:hAnsi="Times New Roman" w:cs="Times New Roman"/>
                <w:bCs/>
                <w:sz w:val="24"/>
                <w:szCs w:val="24"/>
              </w:rPr>
              <w:t>содержание актуальной нормативно-правовой документации</w:t>
            </w:r>
          </w:p>
        </w:tc>
        <w:tc>
          <w:tcPr>
            <w:tcW w:w="2794" w:type="dxa"/>
            <w:tcBorders>
              <w:top w:val="single" w:sz="4" w:space="0" w:color="auto"/>
              <w:left w:val="single" w:sz="4" w:space="0" w:color="auto"/>
              <w:bottom w:val="single" w:sz="4" w:space="0" w:color="auto"/>
              <w:right w:val="single" w:sz="4" w:space="0" w:color="auto"/>
            </w:tcBorders>
          </w:tcPr>
          <w:p w14:paraId="1C35ABBE" w14:textId="266A0C99" w:rsidR="00600E27" w:rsidRPr="0000471D" w:rsidRDefault="00600E27" w:rsidP="003519EF">
            <w:pPr>
              <w:jc w:val="center"/>
              <w:rPr>
                <w:rFonts w:ascii="Times New Roman" w:hAnsi="Times New Roman" w:cs="Times New Roman"/>
                <w:bCs/>
                <w:sz w:val="24"/>
                <w:szCs w:val="24"/>
              </w:rPr>
            </w:pPr>
          </w:p>
        </w:tc>
      </w:tr>
      <w:tr w:rsidR="003519EF" w:rsidRPr="00900FFA" w14:paraId="6C4031E7" w14:textId="77777777" w:rsidTr="00600E27">
        <w:tc>
          <w:tcPr>
            <w:tcW w:w="1246" w:type="dxa"/>
            <w:tcBorders>
              <w:top w:val="single" w:sz="4" w:space="0" w:color="auto"/>
              <w:left w:val="single" w:sz="4" w:space="0" w:color="auto"/>
              <w:right w:val="single" w:sz="4" w:space="0" w:color="auto"/>
            </w:tcBorders>
          </w:tcPr>
          <w:p w14:paraId="2DEE23B6" w14:textId="48830E2F" w:rsidR="003519EF" w:rsidRPr="0000471D" w:rsidRDefault="00600E27" w:rsidP="005B6487">
            <w:pPr>
              <w:rPr>
                <w:rFonts w:ascii="Times New Roman" w:hAnsi="Times New Roman" w:cs="Times New Roman"/>
                <w:bCs/>
                <w:sz w:val="24"/>
                <w:szCs w:val="24"/>
              </w:rPr>
            </w:pPr>
            <w:r w:rsidRPr="0000471D">
              <w:rPr>
                <w:rFonts w:ascii="Times New Roman" w:hAnsi="Times New Roman" w:cs="Times New Roman"/>
                <w:bCs/>
                <w:sz w:val="24"/>
                <w:szCs w:val="24"/>
              </w:rPr>
              <w:t>ОК</w:t>
            </w:r>
            <w:r w:rsidR="005B6487">
              <w:rPr>
                <w:rFonts w:ascii="Times New Roman" w:hAnsi="Times New Roman" w:cs="Times New Roman"/>
                <w:bCs/>
                <w:sz w:val="24"/>
                <w:szCs w:val="24"/>
              </w:rPr>
              <w:t xml:space="preserve"> 0</w:t>
            </w:r>
            <w:r w:rsidRPr="0000471D">
              <w:rPr>
                <w:rFonts w:ascii="Times New Roman" w:hAnsi="Times New Roman" w:cs="Times New Roman"/>
                <w:bCs/>
                <w:sz w:val="24"/>
                <w:szCs w:val="24"/>
              </w:rPr>
              <w:t>4</w:t>
            </w:r>
            <w:r w:rsidR="005B6487">
              <w:rPr>
                <w:rFonts w:ascii="Times New Roman" w:hAnsi="Times New Roman" w:cs="Times New Roman"/>
                <w:bCs/>
                <w:sz w:val="24"/>
                <w:szCs w:val="24"/>
              </w:rPr>
              <w:t>.</w:t>
            </w:r>
            <w:r w:rsidRPr="0000471D">
              <w:rPr>
                <w:rFonts w:ascii="Times New Roman" w:hAnsi="Times New Roman" w:cs="Times New Roman"/>
                <w:bCs/>
                <w:sz w:val="24"/>
                <w:szCs w:val="24"/>
              </w:rPr>
              <w:t xml:space="preserve"> </w:t>
            </w:r>
          </w:p>
        </w:tc>
        <w:tc>
          <w:tcPr>
            <w:tcW w:w="2794" w:type="dxa"/>
            <w:tcBorders>
              <w:top w:val="single" w:sz="4" w:space="0" w:color="auto"/>
              <w:left w:val="single" w:sz="4" w:space="0" w:color="auto"/>
              <w:right w:val="single" w:sz="4" w:space="0" w:color="auto"/>
            </w:tcBorders>
          </w:tcPr>
          <w:p w14:paraId="0FAE9E4F" w14:textId="77777777" w:rsidR="00600E27" w:rsidRPr="0000471D" w:rsidRDefault="00600E27" w:rsidP="00600E27">
            <w:pPr>
              <w:rPr>
                <w:rFonts w:ascii="Times New Roman" w:hAnsi="Times New Roman" w:cs="Times New Roman"/>
                <w:bCs/>
                <w:sz w:val="24"/>
                <w:szCs w:val="24"/>
              </w:rPr>
            </w:pPr>
            <w:r w:rsidRPr="0000471D">
              <w:rPr>
                <w:rFonts w:ascii="Times New Roman" w:hAnsi="Times New Roman" w:cs="Times New Roman"/>
                <w:bCs/>
                <w:sz w:val="24"/>
                <w:szCs w:val="24"/>
              </w:rPr>
              <w:t>организовывать работу коллектива и команды;</w:t>
            </w:r>
          </w:p>
          <w:p w14:paraId="23DCCF64" w14:textId="38FBE3D0" w:rsidR="003519EF" w:rsidRPr="0000471D" w:rsidRDefault="00600E27" w:rsidP="00600E27">
            <w:pPr>
              <w:rPr>
                <w:rFonts w:ascii="Times New Roman" w:hAnsi="Times New Roman" w:cs="Times New Roman"/>
                <w:bCs/>
                <w:sz w:val="24"/>
                <w:szCs w:val="24"/>
              </w:rPr>
            </w:pPr>
            <w:r w:rsidRPr="0000471D">
              <w:rPr>
                <w:rFonts w:ascii="Times New Roman" w:hAnsi="Times New Roman" w:cs="Times New Roman"/>
                <w:bCs/>
                <w:sz w:val="24"/>
                <w:szCs w:val="24"/>
              </w:rPr>
              <w:lastRenderedPageBreak/>
              <w:t xml:space="preserve"> взаимодействовать с коллегами, руководством, клиентами в ходе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690CF3BC" w14:textId="66D41ED8" w:rsidR="003519EF" w:rsidRPr="0000471D" w:rsidRDefault="003519EF" w:rsidP="003519EF">
            <w:pPr>
              <w:rPr>
                <w:rFonts w:ascii="Times New Roman" w:hAnsi="Times New Roman" w:cs="Times New Roman"/>
                <w:bCs/>
                <w:sz w:val="24"/>
                <w:szCs w:val="24"/>
              </w:rPr>
            </w:pPr>
          </w:p>
        </w:tc>
        <w:tc>
          <w:tcPr>
            <w:tcW w:w="2794" w:type="dxa"/>
            <w:tcBorders>
              <w:top w:val="single" w:sz="4" w:space="0" w:color="auto"/>
              <w:left w:val="single" w:sz="4" w:space="0" w:color="auto"/>
              <w:bottom w:val="single" w:sz="4" w:space="0" w:color="auto"/>
              <w:right w:val="single" w:sz="4" w:space="0" w:color="auto"/>
            </w:tcBorders>
          </w:tcPr>
          <w:p w14:paraId="30EF6D48" w14:textId="4D7201B4" w:rsidR="003519EF" w:rsidRPr="0000471D" w:rsidRDefault="003519EF" w:rsidP="003519EF">
            <w:pPr>
              <w:rPr>
                <w:rFonts w:ascii="Times New Roman" w:hAnsi="Times New Roman" w:cs="Times New Roman"/>
                <w:bCs/>
                <w:sz w:val="24"/>
                <w:szCs w:val="24"/>
              </w:rPr>
            </w:pPr>
          </w:p>
        </w:tc>
      </w:tr>
      <w:tr w:rsidR="00600E27" w:rsidRPr="00900FFA" w14:paraId="7250FFD1" w14:textId="77777777" w:rsidTr="00600E27">
        <w:tc>
          <w:tcPr>
            <w:tcW w:w="1246" w:type="dxa"/>
            <w:tcBorders>
              <w:top w:val="single" w:sz="4" w:space="0" w:color="auto"/>
              <w:left w:val="single" w:sz="4" w:space="0" w:color="auto"/>
              <w:right w:val="single" w:sz="4" w:space="0" w:color="auto"/>
            </w:tcBorders>
          </w:tcPr>
          <w:p w14:paraId="5EE4C02B" w14:textId="3AE5F22C" w:rsidR="00600E27"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lastRenderedPageBreak/>
              <w:t>ОК 0</w:t>
            </w:r>
            <w:r w:rsidR="00600E27" w:rsidRPr="0000471D">
              <w:rPr>
                <w:rFonts w:ascii="Times New Roman" w:hAnsi="Times New Roman" w:cs="Times New Roman"/>
                <w:bCs/>
                <w:sz w:val="24"/>
                <w:szCs w:val="24"/>
              </w:rPr>
              <w:t>5</w:t>
            </w:r>
            <w:r>
              <w:rPr>
                <w:rFonts w:ascii="Times New Roman" w:hAnsi="Times New Roman" w:cs="Times New Roman"/>
                <w:bCs/>
                <w:sz w:val="24"/>
                <w:szCs w:val="24"/>
              </w:rPr>
              <w:t>.</w:t>
            </w:r>
          </w:p>
        </w:tc>
        <w:tc>
          <w:tcPr>
            <w:tcW w:w="2794" w:type="dxa"/>
            <w:tcBorders>
              <w:top w:val="single" w:sz="4" w:space="0" w:color="auto"/>
              <w:left w:val="single" w:sz="4" w:space="0" w:color="auto"/>
              <w:right w:val="single" w:sz="4" w:space="0" w:color="auto"/>
            </w:tcBorders>
          </w:tcPr>
          <w:p w14:paraId="08AD2D08" w14:textId="7BE31D1A"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76A54599" w14:textId="0DBF98D2"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правила оформления документов</w:t>
            </w:r>
          </w:p>
        </w:tc>
        <w:tc>
          <w:tcPr>
            <w:tcW w:w="2794" w:type="dxa"/>
            <w:tcBorders>
              <w:top w:val="single" w:sz="4" w:space="0" w:color="auto"/>
              <w:left w:val="single" w:sz="4" w:space="0" w:color="auto"/>
              <w:bottom w:val="single" w:sz="4" w:space="0" w:color="auto"/>
              <w:right w:val="single" w:sz="4" w:space="0" w:color="auto"/>
            </w:tcBorders>
          </w:tcPr>
          <w:p w14:paraId="3D6BF98A" w14:textId="29B83D9B" w:rsidR="00600E27" w:rsidRPr="0000471D" w:rsidRDefault="00600E27" w:rsidP="003519EF">
            <w:pPr>
              <w:rPr>
                <w:rFonts w:ascii="Times New Roman" w:hAnsi="Times New Roman" w:cs="Times New Roman"/>
                <w:bCs/>
                <w:sz w:val="24"/>
                <w:szCs w:val="24"/>
              </w:rPr>
            </w:pPr>
          </w:p>
        </w:tc>
      </w:tr>
      <w:tr w:rsidR="00600E27" w:rsidRPr="00900FFA" w14:paraId="6AC18AC6" w14:textId="77777777" w:rsidTr="00600E27">
        <w:tc>
          <w:tcPr>
            <w:tcW w:w="1246" w:type="dxa"/>
            <w:tcBorders>
              <w:top w:val="single" w:sz="4" w:space="0" w:color="auto"/>
              <w:left w:val="single" w:sz="4" w:space="0" w:color="auto"/>
              <w:right w:val="single" w:sz="4" w:space="0" w:color="auto"/>
            </w:tcBorders>
          </w:tcPr>
          <w:p w14:paraId="1588F1F9" w14:textId="3171F89A" w:rsidR="00600E27"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ОК 0</w:t>
            </w:r>
            <w:r w:rsidR="00600E27" w:rsidRPr="0000471D">
              <w:rPr>
                <w:rFonts w:ascii="Times New Roman" w:hAnsi="Times New Roman" w:cs="Times New Roman"/>
                <w:bCs/>
                <w:sz w:val="24"/>
                <w:szCs w:val="24"/>
              </w:rPr>
              <w:t>6</w:t>
            </w:r>
            <w:r>
              <w:rPr>
                <w:rFonts w:ascii="Times New Roman" w:hAnsi="Times New Roman" w:cs="Times New Roman"/>
                <w:bCs/>
                <w:sz w:val="24"/>
                <w:szCs w:val="24"/>
              </w:rPr>
              <w:t>.</w:t>
            </w:r>
            <w:r w:rsidR="00600E27" w:rsidRPr="0000471D">
              <w:rPr>
                <w:rFonts w:ascii="Times New Roman" w:hAnsi="Times New Roman" w:cs="Times New Roman"/>
                <w:bCs/>
                <w:sz w:val="24"/>
                <w:szCs w:val="24"/>
              </w:rPr>
              <w:t xml:space="preserve"> </w:t>
            </w:r>
          </w:p>
        </w:tc>
        <w:tc>
          <w:tcPr>
            <w:tcW w:w="2794" w:type="dxa"/>
            <w:tcBorders>
              <w:top w:val="single" w:sz="4" w:space="0" w:color="auto"/>
              <w:left w:val="single" w:sz="4" w:space="0" w:color="auto"/>
              <w:right w:val="single" w:sz="4" w:space="0" w:color="auto"/>
            </w:tcBorders>
          </w:tcPr>
          <w:p w14:paraId="41B7A982" w14:textId="01E23865"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применять стандарты антикоррупционного поведения</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3DEEC814" w14:textId="53F859F9"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стандарты антикоррупционного поведения и последствия его нарушения</w:t>
            </w:r>
          </w:p>
        </w:tc>
        <w:tc>
          <w:tcPr>
            <w:tcW w:w="2794" w:type="dxa"/>
            <w:tcBorders>
              <w:top w:val="single" w:sz="4" w:space="0" w:color="auto"/>
              <w:left w:val="single" w:sz="4" w:space="0" w:color="auto"/>
              <w:bottom w:val="single" w:sz="4" w:space="0" w:color="auto"/>
              <w:right w:val="single" w:sz="4" w:space="0" w:color="auto"/>
            </w:tcBorders>
          </w:tcPr>
          <w:p w14:paraId="0C7E77AB" w14:textId="1C2031FC" w:rsidR="00600E27" w:rsidRPr="0000471D" w:rsidRDefault="00600E27" w:rsidP="003519EF">
            <w:pPr>
              <w:rPr>
                <w:rFonts w:ascii="Times New Roman" w:hAnsi="Times New Roman" w:cs="Times New Roman"/>
                <w:bCs/>
                <w:sz w:val="24"/>
                <w:szCs w:val="24"/>
              </w:rPr>
            </w:pPr>
          </w:p>
        </w:tc>
      </w:tr>
      <w:tr w:rsidR="003519EF" w14:paraId="0FB4ED2C" w14:textId="77777777" w:rsidTr="00600E27">
        <w:trPr>
          <w:trHeight w:val="327"/>
        </w:trPr>
        <w:tc>
          <w:tcPr>
            <w:tcW w:w="1246" w:type="dxa"/>
            <w:tcBorders>
              <w:left w:val="single" w:sz="4" w:space="0" w:color="auto"/>
              <w:right w:val="single" w:sz="4" w:space="0" w:color="auto"/>
            </w:tcBorders>
          </w:tcPr>
          <w:p w14:paraId="75C76772" w14:textId="587894E9" w:rsidR="003519EF"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ОК 0</w:t>
            </w:r>
            <w:r w:rsidR="00600E27" w:rsidRPr="0000471D">
              <w:rPr>
                <w:rFonts w:ascii="Times New Roman" w:hAnsi="Times New Roman" w:cs="Times New Roman"/>
                <w:bCs/>
                <w:sz w:val="24"/>
                <w:szCs w:val="24"/>
              </w:rPr>
              <w:t>7</w:t>
            </w:r>
            <w:r>
              <w:rPr>
                <w:rFonts w:ascii="Times New Roman" w:hAnsi="Times New Roman" w:cs="Times New Roman"/>
                <w:bCs/>
                <w:sz w:val="24"/>
                <w:szCs w:val="24"/>
              </w:rPr>
              <w:t>.</w:t>
            </w:r>
          </w:p>
        </w:tc>
        <w:tc>
          <w:tcPr>
            <w:tcW w:w="2794" w:type="dxa"/>
            <w:tcBorders>
              <w:left w:val="single" w:sz="4" w:space="0" w:color="auto"/>
              <w:right w:val="single" w:sz="4" w:space="0" w:color="auto"/>
            </w:tcBorders>
          </w:tcPr>
          <w:p w14:paraId="7DD87C6B" w14:textId="11F0A0B5" w:rsidR="003519EF"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соблюдать нормы экологической безопасности;</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752A0662" w14:textId="53C7BCB6" w:rsidR="003519EF"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пути обеспечения ресурсосбережения</w:t>
            </w:r>
          </w:p>
        </w:tc>
        <w:tc>
          <w:tcPr>
            <w:tcW w:w="2794" w:type="dxa"/>
            <w:tcBorders>
              <w:top w:val="single" w:sz="4" w:space="0" w:color="auto"/>
              <w:left w:val="single" w:sz="4" w:space="0" w:color="auto"/>
              <w:bottom w:val="single" w:sz="4" w:space="0" w:color="auto"/>
              <w:right w:val="single" w:sz="4" w:space="0" w:color="auto"/>
            </w:tcBorders>
          </w:tcPr>
          <w:p w14:paraId="6843E4FF" w14:textId="1A2A5FC0" w:rsidR="003519EF" w:rsidRPr="0000471D" w:rsidRDefault="003519EF" w:rsidP="003519EF">
            <w:pPr>
              <w:rPr>
                <w:rFonts w:ascii="Times New Roman" w:hAnsi="Times New Roman" w:cs="Times New Roman"/>
                <w:bCs/>
                <w:sz w:val="24"/>
                <w:szCs w:val="24"/>
              </w:rPr>
            </w:pPr>
          </w:p>
        </w:tc>
      </w:tr>
      <w:tr w:rsidR="00600E27" w14:paraId="07A0DF5E" w14:textId="77777777" w:rsidTr="00600E27">
        <w:trPr>
          <w:trHeight w:val="327"/>
        </w:trPr>
        <w:tc>
          <w:tcPr>
            <w:tcW w:w="1246" w:type="dxa"/>
            <w:tcBorders>
              <w:left w:val="single" w:sz="4" w:space="0" w:color="auto"/>
              <w:right w:val="single" w:sz="4" w:space="0" w:color="auto"/>
            </w:tcBorders>
          </w:tcPr>
          <w:p w14:paraId="3D371549" w14:textId="5F0F6016" w:rsidR="00600E27"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ОК 0</w:t>
            </w:r>
            <w:r w:rsidR="00600E27" w:rsidRPr="0000471D">
              <w:rPr>
                <w:rFonts w:ascii="Times New Roman" w:hAnsi="Times New Roman" w:cs="Times New Roman"/>
                <w:bCs/>
                <w:sz w:val="24"/>
                <w:szCs w:val="24"/>
              </w:rPr>
              <w:t>8</w:t>
            </w:r>
            <w:r>
              <w:rPr>
                <w:rFonts w:ascii="Times New Roman" w:hAnsi="Times New Roman" w:cs="Times New Roman"/>
                <w:bCs/>
                <w:sz w:val="24"/>
                <w:szCs w:val="24"/>
              </w:rPr>
              <w:t>.</w:t>
            </w:r>
          </w:p>
        </w:tc>
        <w:tc>
          <w:tcPr>
            <w:tcW w:w="2794" w:type="dxa"/>
            <w:tcBorders>
              <w:left w:val="single" w:sz="4" w:space="0" w:color="auto"/>
              <w:right w:val="single" w:sz="4" w:space="0" w:color="auto"/>
            </w:tcBorders>
          </w:tcPr>
          <w:p w14:paraId="05387554" w14:textId="24F3BDA2"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пользоваться средствами профилактики перенапряжения характерными для данной профессии</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61F9C8E4" w14:textId="1D0F4246" w:rsidR="00600E27" w:rsidRPr="0000471D" w:rsidRDefault="00600E27" w:rsidP="003519EF">
            <w:pPr>
              <w:rPr>
                <w:rFonts w:ascii="Times New Roman" w:hAnsi="Times New Roman" w:cs="Times New Roman"/>
                <w:bCs/>
                <w:sz w:val="24"/>
                <w:szCs w:val="24"/>
              </w:rPr>
            </w:pPr>
            <w:r w:rsidRPr="0000471D">
              <w:rPr>
                <w:rFonts w:ascii="Times New Roman" w:hAnsi="Times New Roman" w:cs="Times New Roman"/>
                <w:bCs/>
                <w:sz w:val="24"/>
                <w:szCs w:val="24"/>
              </w:rPr>
              <w:t>средства профилактики перенапряжения</w:t>
            </w:r>
          </w:p>
        </w:tc>
        <w:tc>
          <w:tcPr>
            <w:tcW w:w="2794" w:type="dxa"/>
            <w:tcBorders>
              <w:top w:val="single" w:sz="4" w:space="0" w:color="auto"/>
              <w:left w:val="single" w:sz="4" w:space="0" w:color="auto"/>
              <w:bottom w:val="single" w:sz="4" w:space="0" w:color="auto"/>
              <w:right w:val="single" w:sz="4" w:space="0" w:color="auto"/>
            </w:tcBorders>
          </w:tcPr>
          <w:p w14:paraId="469CC791" w14:textId="66A7FC00" w:rsidR="00600E27" w:rsidRPr="0000471D" w:rsidRDefault="00600E27" w:rsidP="003519EF">
            <w:pPr>
              <w:rPr>
                <w:rFonts w:ascii="Times New Roman" w:hAnsi="Times New Roman" w:cs="Times New Roman"/>
                <w:bCs/>
                <w:sz w:val="24"/>
                <w:szCs w:val="24"/>
              </w:rPr>
            </w:pPr>
          </w:p>
        </w:tc>
      </w:tr>
      <w:tr w:rsidR="00AA554F" w14:paraId="668A7387" w14:textId="77777777" w:rsidTr="00A07404">
        <w:trPr>
          <w:trHeight w:val="327"/>
        </w:trPr>
        <w:tc>
          <w:tcPr>
            <w:tcW w:w="1246" w:type="dxa"/>
            <w:tcBorders>
              <w:left w:val="single" w:sz="4" w:space="0" w:color="auto"/>
              <w:bottom w:val="single" w:sz="4" w:space="0" w:color="auto"/>
              <w:right w:val="single" w:sz="4" w:space="0" w:color="auto"/>
            </w:tcBorders>
          </w:tcPr>
          <w:p w14:paraId="148D6F53" w14:textId="216CAE47" w:rsidR="00AA554F" w:rsidRPr="0000471D" w:rsidRDefault="005B6487" w:rsidP="003519EF">
            <w:pPr>
              <w:rPr>
                <w:rFonts w:ascii="Times New Roman" w:hAnsi="Times New Roman" w:cs="Times New Roman"/>
                <w:bCs/>
                <w:sz w:val="24"/>
                <w:szCs w:val="24"/>
              </w:rPr>
            </w:pPr>
            <w:r>
              <w:rPr>
                <w:rFonts w:ascii="Times New Roman" w:hAnsi="Times New Roman" w:cs="Times New Roman"/>
                <w:bCs/>
                <w:sz w:val="24"/>
                <w:szCs w:val="24"/>
              </w:rPr>
              <w:t xml:space="preserve">ОК </w:t>
            </w:r>
            <w:r w:rsidR="00AA554F">
              <w:rPr>
                <w:rFonts w:ascii="Times New Roman" w:hAnsi="Times New Roman" w:cs="Times New Roman"/>
                <w:bCs/>
                <w:sz w:val="24"/>
                <w:szCs w:val="24"/>
              </w:rPr>
              <w:t>0</w:t>
            </w:r>
            <w:r w:rsidR="00615EDB">
              <w:rPr>
                <w:rFonts w:ascii="Times New Roman" w:hAnsi="Times New Roman" w:cs="Times New Roman"/>
                <w:bCs/>
                <w:sz w:val="24"/>
                <w:szCs w:val="24"/>
              </w:rPr>
              <w:t>9</w:t>
            </w:r>
            <w:r>
              <w:rPr>
                <w:rFonts w:ascii="Times New Roman" w:hAnsi="Times New Roman" w:cs="Times New Roman"/>
                <w:bCs/>
                <w:sz w:val="24"/>
                <w:szCs w:val="24"/>
              </w:rPr>
              <w:t>.</w:t>
            </w:r>
          </w:p>
        </w:tc>
        <w:tc>
          <w:tcPr>
            <w:tcW w:w="2794" w:type="dxa"/>
            <w:tcBorders>
              <w:left w:val="single" w:sz="4" w:space="0" w:color="auto"/>
              <w:bottom w:val="single" w:sz="4" w:space="0" w:color="auto"/>
              <w:right w:val="single" w:sz="4" w:space="0" w:color="auto"/>
            </w:tcBorders>
          </w:tcPr>
          <w:p w14:paraId="10F4762F" w14:textId="707330C4" w:rsidR="00AA554F" w:rsidRPr="0000471D" w:rsidRDefault="00AA554F" w:rsidP="00600E27">
            <w:pPr>
              <w:rPr>
                <w:rFonts w:ascii="Times New Roman" w:hAnsi="Times New Roman" w:cs="Times New Roman"/>
                <w:bCs/>
                <w:sz w:val="24"/>
                <w:szCs w:val="24"/>
              </w:rPr>
            </w:pPr>
            <w:r w:rsidRPr="00AA554F">
              <w:rPr>
                <w:rFonts w:ascii="Times New Roman" w:hAnsi="Times New Roman" w:cs="Times New Roman"/>
                <w:b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c>
          <w:tcPr>
            <w:tcW w:w="2794" w:type="dxa"/>
            <w:tcBorders>
              <w:top w:val="single" w:sz="4" w:space="0" w:color="auto"/>
              <w:left w:val="single" w:sz="4" w:space="0" w:color="auto"/>
              <w:bottom w:val="single" w:sz="4" w:space="0" w:color="auto"/>
              <w:right w:val="single" w:sz="4" w:space="0" w:color="auto"/>
            </w:tcBorders>
            <w:shd w:val="clear" w:color="auto" w:fill="auto"/>
          </w:tcPr>
          <w:p w14:paraId="0D6690F1" w14:textId="00D1454A" w:rsidR="00AA554F" w:rsidRPr="0000471D" w:rsidRDefault="00AA554F" w:rsidP="00600E27">
            <w:pPr>
              <w:rPr>
                <w:rFonts w:ascii="Times New Roman" w:hAnsi="Times New Roman" w:cs="Times New Roman"/>
                <w:bCs/>
                <w:sz w:val="24"/>
                <w:szCs w:val="24"/>
              </w:rPr>
            </w:pPr>
            <w:r w:rsidRPr="00AA554F">
              <w:rPr>
                <w:rFonts w:ascii="Times New Roman" w:hAnsi="Times New Roman" w:cs="Times New Roman"/>
                <w:bCs/>
                <w:sz w:val="24"/>
                <w:szCs w:val="24"/>
              </w:rPr>
              <w:t>лексический минимум, относящийся к описанию предметов, средств и процессов профессиональной деятельности</w:t>
            </w:r>
          </w:p>
        </w:tc>
        <w:tc>
          <w:tcPr>
            <w:tcW w:w="2794" w:type="dxa"/>
            <w:tcBorders>
              <w:top w:val="single" w:sz="4" w:space="0" w:color="auto"/>
              <w:left w:val="single" w:sz="4" w:space="0" w:color="auto"/>
              <w:bottom w:val="single" w:sz="4" w:space="0" w:color="auto"/>
              <w:right w:val="single" w:sz="4" w:space="0" w:color="auto"/>
            </w:tcBorders>
          </w:tcPr>
          <w:p w14:paraId="32D312F1" w14:textId="77777777" w:rsidR="00AA554F" w:rsidRPr="0000471D" w:rsidRDefault="00AA554F" w:rsidP="003519EF">
            <w:pPr>
              <w:rPr>
                <w:rFonts w:ascii="Times New Roman" w:hAnsi="Times New Roman" w:cs="Times New Roman"/>
                <w:bCs/>
                <w:sz w:val="24"/>
                <w:szCs w:val="24"/>
              </w:rPr>
            </w:pPr>
          </w:p>
        </w:tc>
      </w:tr>
      <w:bookmarkEnd w:id="12"/>
    </w:tbl>
    <w:p w14:paraId="0BC670C9" w14:textId="77777777" w:rsidR="00F43AD1" w:rsidRDefault="00F43AD1" w:rsidP="00D83942">
      <w:pPr>
        <w:pStyle w:val="a4"/>
        <w:spacing w:after="120"/>
        <w:rPr>
          <w:rFonts w:ascii="Times New Roman" w:hAnsi="Times New Roman" w:cs="Times New Roman"/>
          <w:b/>
          <w:sz w:val="24"/>
          <w:szCs w:val="24"/>
        </w:rPr>
      </w:pPr>
    </w:p>
    <w:p w14:paraId="2B589BC5" w14:textId="77FEF9EA" w:rsidR="00F43AD1" w:rsidRDefault="00F43AD1" w:rsidP="00F43AD1">
      <w:pPr>
        <w:pStyle w:val="a4"/>
        <w:numPr>
          <w:ilvl w:val="1"/>
          <w:numId w:val="14"/>
        </w:numPr>
        <w:spacing w:after="120"/>
        <w:rPr>
          <w:rFonts w:ascii="Times New Roman" w:hAnsi="Times New Roman" w:cs="Times New Roman"/>
          <w:b/>
          <w:sz w:val="24"/>
          <w:szCs w:val="24"/>
        </w:rPr>
      </w:pPr>
      <w:bookmarkStart w:id="13" w:name="_Hlk167473436"/>
      <w:r w:rsidRPr="00B9365F">
        <w:rPr>
          <w:rFonts w:ascii="Times New Roman" w:hAnsi="Times New Roman" w:cs="Times New Roman"/>
          <w:b/>
          <w:sz w:val="24"/>
          <w:szCs w:val="24"/>
        </w:rPr>
        <w:t>Обоснование часов вариативной части ОПОП-П</w:t>
      </w:r>
    </w:p>
    <w:p w14:paraId="015C9C34" w14:textId="77777777" w:rsidR="00F43AD1" w:rsidRPr="00B9365F" w:rsidRDefault="00F43AD1" w:rsidP="00F43AD1">
      <w:pPr>
        <w:pStyle w:val="a4"/>
        <w:spacing w:after="120"/>
        <w:rPr>
          <w:rFonts w:ascii="Times New Roman" w:hAnsi="Times New Roman" w:cs="Times New Roman"/>
          <w:b/>
          <w:sz w:val="24"/>
          <w:szCs w:val="24"/>
        </w:rPr>
      </w:pPr>
    </w:p>
    <w:tbl>
      <w:tblPr>
        <w:tblStyle w:val="a3"/>
        <w:tblW w:w="9639" w:type="dxa"/>
        <w:tblInd w:w="-5" w:type="dxa"/>
        <w:tblLook w:val="04A0" w:firstRow="1" w:lastRow="0" w:firstColumn="1" w:lastColumn="0" w:noHBand="0" w:noVBand="1"/>
      </w:tblPr>
      <w:tblGrid>
        <w:gridCol w:w="747"/>
        <w:gridCol w:w="2883"/>
        <w:gridCol w:w="2377"/>
        <w:gridCol w:w="1309"/>
        <w:gridCol w:w="2323"/>
      </w:tblGrid>
      <w:tr w:rsidR="00494268" w:rsidRPr="00494268" w14:paraId="3B8619E5" w14:textId="77777777" w:rsidTr="005B6487">
        <w:tc>
          <w:tcPr>
            <w:tcW w:w="770" w:type="dxa"/>
          </w:tcPr>
          <w:p w14:paraId="58E11CE1" w14:textId="77777777" w:rsidR="00F43AD1" w:rsidRPr="00494268" w:rsidRDefault="00F43AD1" w:rsidP="005B6487">
            <w:pPr>
              <w:pStyle w:val="a4"/>
              <w:spacing w:after="120"/>
              <w:ind w:left="0"/>
              <w:rPr>
                <w:rFonts w:ascii="Times New Roman" w:hAnsi="Times New Roman" w:cs="Times New Roman"/>
                <w:b/>
                <w:sz w:val="24"/>
                <w:szCs w:val="24"/>
              </w:rPr>
            </w:pPr>
            <w:r w:rsidRPr="00494268">
              <w:rPr>
                <w:rFonts w:ascii="Times New Roman" w:hAnsi="Times New Roman" w:cs="Times New Roman"/>
                <w:b/>
                <w:sz w:val="24"/>
                <w:szCs w:val="24"/>
              </w:rPr>
              <w:t>№№ п/п</w:t>
            </w:r>
          </w:p>
        </w:tc>
        <w:tc>
          <w:tcPr>
            <w:tcW w:w="3217" w:type="dxa"/>
          </w:tcPr>
          <w:p w14:paraId="4F1DC119" w14:textId="19FEB26B" w:rsidR="00F43AD1" w:rsidRPr="00494268" w:rsidRDefault="00F43AD1" w:rsidP="005B6487">
            <w:pPr>
              <w:pStyle w:val="a4"/>
              <w:spacing w:after="120"/>
              <w:ind w:left="0"/>
              <w:rPr>
                <w:rFonts w:ascii="Times New Roman" w:hAnsi="Times New Roman" w:cs="Times New Roman"/>
                <w:b/>
                <w:sz w:val="24"/>
                <w:szCs w:val="24"/>
              </w:rPr>
            </w:pPr>
            <w:r w:rsidRPr="00494268">
              <w:rPr>
                <w:rFonts w:ascii="Times New Roman" w:hAnsi="Times New Roman" w:cs="Times New Roman"/>
                <w:b/>
                <w:sz w:val="24"/>
                <w:szCs w:val="24"/>
              </w:rPr>
              <w:t>Дополнительные знания, умения</w:t>
            </w:r>
          </w:p>
        </w:tc>
        <w:tc>
          <w:tcPr>
            <w:tcW w:w="1774" w:type="dxa"/>
          </w:tcPr>
          <w:p w14:paraId="4385CDD3" w14:textId="77777777" w:rsidR="00F43AD1" w:rsidRPr="00494268" w:rsidRDefault="00F43AD1" w:rsidP="005B6487">
            <w:pPr>
              <w:pStyle w:val="a4"/>
              <w:spacing w:after="120"/>
              <w:ind w:left="0"/>
              <w:rPr>
                <w:rFonts w:ascii="Times New Roman" w:hAnsi="Times New Roman" w:cs="Times New Roman"/>
                <w:b/>
                <w:sz w:val="24"/>
                <w:szCs w:val="24"/>
              </w:rPr>
            </w:pPr>
            <w:r w:rsidRPr="00494268">
              <w:rPr>
                <w:rFonts w:ascii="Times New Roman" w:hAnsi="Times New Roman" w:cs="Times New Roman"/>
                <w:b/>
                <w:sz w:val="24"/>
                <w:szCs w:val="24"/>
              </w:rPr>
              <w:t>№, наименование темы</w:t>
            </w:r>
          </w:p>
        </w:tc>
        <w:tc>
          <w:tcPr>
            <w:tcW w:w="1488" w:type="dxa"/>
          </w:tcPr>
          <w:p w14:paraId="7F35E726" w14:textId="77777777" w:rsidR="00F43AD1" w:rsidRPr="00494268" w:rsidRDefault="00F43AD1" w:rsidP="005B6487">
            <w:pPr>
              <w:pStyle w:val="a4"/>
              <w:spacing w:after="120"/>
              <w:ind w:left="0"/>
              <w:rPr>
                <w:rFonts w:ascii="Times New Roman" w:hAnsi="Times New Roman" w:cs="Times New Roman"/>
                <w:b/>
                <w:sz w:val="24"/>
                <w:szCs w:val="24"/>
              </w:rPr>
            </w:pPr>
            <w:r w:rsidRPr="00494268">
              <w:rPr>
                <w:rFonts w:ascii="Times New Roman" w:hAnsi="Times New Roman" w:cs="Times New Roman"/>
                <w:b/>
                <w:sz w:val="24"/>
                <w:szCs w:val="24"/>
              </w:rPr>
              <w:t>Объем часов</w:t>
            </w:r>
          </w:p>
        </w:tc>
        <w:tc>
          <w:tcPr>
            <w:tcW w:w="2390" w:type="dxa"/>
          </w:tcPr>
          <w:p w14:paraId="51F1924B" w14:textId="77777777" w:rsidR="00F43AD1" w:rsidRPr="00494268" w:rsidRDefault="00F43AD1" w:rsidP="005B6487">
            <w:pPr>
              <w:pStyle w:val="a4"/>
              <w:spacing w:after="120"/>
              <w:ind w:left="0"/>
              <w:rPr>
                <w:rFonts w:ascii="Times New Roman" w:hAnsi="Times New Roman" w:cs="Times New Roman"/>
                <w:b/>
                <w:sz w:val="24"/>
                <w:szCs w:val="24"/>
              </w:rPr>
            </w:pPr>
            <w:r w:rsidRPr="00494268">
              <w:rPr>
                <w:rFonts w:ascii="Times New Roman" w:hAnsi="Times New Roman" w:cs="Times New Roman"/>
                <w:b/>
                <w:sz w:val="24"/>
                <w:szCs w:val="24"/>
              </w:rPr>
              <w:t>Обоснование включения в рабочую программу</w:t>
            </w:r>
          </w:p>
        </w:tc>
      </w:tr>
      <w:tr w:rsidR="00494268" w:rsidRPr="00494268" w14:paraId="077414B8" w14:textId="77777777" w:rsidTr="005B6487">
        <w:tc>
          <w:tcPr>
            <w:tcW w:w="770" w:type="dxa"/>
          </w:tcPr>
          <w:p w14:paraId="229C2715" w14:textId="77777777" w:rsidR="00F43AD1" w:rsidRPr="00494268" w:rsidRDefault="00F43AD1" w:rsidP="005B6487">
            <w:pPr>
              <w:pStyle w:val="a4"/>
              <w:spacing w:after="120"/>
              <w:ind w:left="0"/>
              <w:rPr>
                <w:rFonts w:ascii="Times New Roman" w:hAnsi="Times New Roman" w:cs="Times New Roman"/>
                <w:bCs/>
                <w:sz w:val="24"/>
                <w:szCs w:val="24"/>
              </w:rPr>
            </w:pPr>
          </w:p>
        </w:tc>
        <w:tc>
          <w:tcPr>
            <w:tcW w:w="3217" w:type="dxa"/>
          </w:tcPr>
          <w:p w14:paraId="4D05DCD8" w14:textId="77777777" w:rsidR="00AA554F" w:rsidRPr="00494268" w:rsidRDefault="00AA554F"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Умеет:</w:t>
            </w:r>
          </w:p>
          <w:p w14:paraId="31EC78D0" w14:textId="0A62F9F2" w:rsidR="00F43AD1" w:rsidRPr="00494268" w:rsidRDefault="00F43AD1"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xml:space="preserve"> применять </w:t>
            </w:r>
            <w:r w:rsidR="00D83942" w:rsidRPr="00494268">
              <w:rPr>
                <w:rFonts w:ascii="Times New Roman" w:hAnsi="Times New Roman" w:cs="Times New Roman"/>
                <w:bCs/>
                <w:sz w:val="24"/>
                <w:szCs w:val="24"/>
              </w:rPr>
              <w:t>цифровые технологии и ресурсы для</w:t>
            </w:r>
            <w:r w:rsidRPr="00494268">
              <w:rPr>
                <w:rFonts w:ascii="Times New Roman" w:hAnsi="Times New Roman" w:cs="Times New Roman"/>
                <w:bCs/>
                <w:sz w:val="24"/>
                <w:szCs w:val="24"/>
              </w:rPr>
              <w:t xml:space="preserve"> решения профессиональных задач;</w:t>
            </w:r>
          </w:p>
          <w:p w14:paraId="4E06E489" w14:textId="01F7E4F3" w:rsidR="00F43AD1" w:rsidRPr="00494268" w:rsidRDefault="00F43AD1" w:rsidP="00D83942">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xml:space="preserve"> </w:t>
            </w:r>
            <w:r w:rsidR="00D83942" w:rsidRPr="00494268">
              <w:rPr>
                <w:rFonts w:ascii="Times New Roman" w:hAnsi="Times New Roman" w:cs="Times New Roman"/>
                <w:bCs/>
                <w:sz w:val="24"/>
                <w:szCs w:val="24"/>
              </w:rPr>
              <w:t xml:space="preserve">выполнять простейшую настройку цифровых устройств, применяемых </w:t>
            </w:r>
            <w:r w:rsidR="00D83942" w:rsidRPr="00494268">
              <w:rPr>
                <w:rFonts w:ascii="Times New Roman" w:hAnsi="Times New Roman" w:cs="Times New Roman"/>
                <w:bCs/>
                <w:sz w:val="24"/>
                <w:szCs w:val="24"/>
              </w:rPr>
              <w:lastRenderedPageBreak/>
              <w:t>в профессиональной деятельности</w:t>
            </w:r>
            <w:r w:rsidRPr="00494268">
              <w:rPr>
                <w:rFonts w:ascii="Times New Roman" w:hAnsi="Times New Roman" w:cs="Times New Roman"/>
                <w:bCs/>
                <w:sz w:val="24"/>
                <w:szCs w:val="24"/>
              </w:rPr>
              <w:t>;</w:t>
            </w:r>
          </w:p>
          <w:p w14:paraId="6E656BE4" w14:textId="03E492D6" w:rsidR="00D83942" w:rsidRPr="00494268" w:rsidRDefault="00D83942" w:rsidP="00D83942">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знает</w:t>
            </w:r>
          </w:p>
          <w:p w14:paraId="5E8949FA" w14:textId="5802632A" w:rsidR="00D83942" w:rsidRPr="00494268" w:rsidRDefault="00D83942" w:rsidP="00D83942">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цифровые технологии, применяемые в профессиональной сфере;</w:t>
            </w:r>
          </w:p>
          <w:p w14:paraId="56AE1D14" w14:textId="08CFB47B" w:rsidR="00D83942" w:rsidRPr="00494268" w:rsidRDefault="00D83942" w:rsidP="00D83942">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программное обеспечение, используемое для решения профессиональных задач</w:t>
            </w:r>
          </w:p>
          <w:p w14:paraId="5B940FA4" w14:textId="6276CFD3" w:rsidR="00F43AD1" w:rsidRPr="00494268" w:rsidRDefault="00F43AD1" w:rsidP="005E0DAB">
            <w:pPr>
              <w:pStyle w:val="a4"/>
              <w:spacing w:after="120"/>
              <w:ind w:left="0"/>
              <w:rPr>
                <w:rFonts w:ascii="Times New Roman" w:hAnsi="Times New Roman" w:cs="Times New Roman"/>
                <w:bCs/>
                <w:sz w:val="24"/>
                <w:szCs w:val="24"/>
              </w:rPr>
            </w:pPr>
          </w:p>
        </w:tc>
        <w:tc>
          <w:tcPr>
            <w:tcW w:w="1774" w:type="dxa"/>
          </w:tcPr>
          <w:p w14:paraId="09CF6A57" w14:textId="77777777" w:rsidR="00F43AD1" w:rsidRPr="00494268" w:rsidRDefault="00494268" w:rsidP="005B6487">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lastRenderedPageBreak/>
              <w:t>Раздел 1. Автоматизированная обработка информации</w:t>
            </w:r>
          </w:p>
          <w:p w14:paraId="486881EE" w14:textId="77777777" w:rsidR="00494268" w:rsidRPr="00494268" w:rsidRDefault="00494268" w:rsidP="005B6487">
            <w:pPr>
              <w:pStyle w:val="a4"/>
              <w:spacing w:after="120"/>
              <w:ind w:left="0"/>
            </w:pPr>
            <w:r w:rsidRPr="00494268">
              <w:rPr>
                <w:rFonts w:ascii="Times New Roman" w:hAnsi="Times New Roman" w:cs="Times New Roman"/>
                <w:bCs/>
                <w:sz w:val="24"/>
                <w:szCs w:val="24"/>
              </w:rPr>
              <w:t>Раздел 2. Цифровые сервисы. Обработка графической информации</w:t>
            </w:r>
            <w:r w:rsidRPr="00494268">
              <w:t xml:space="preserve"> </w:t>
            </w:r>
          </w:p>
          <w:p w14:paraId="3193AECB" w14:textId="07830521" w:rsidR="00494268" w:rsidRPr="00494268" w:rsidRDefault="00494268" w:rsidP="005B6487">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lastRenderedPageBreak/>
              <w:t>Раздел 3 Цифровые устройства и программное обеспечение, применяемые в поварской кулинарной деятельности</w:t>
            </w:r>
          </w:p>
          <w:p w14:paraId="25B7D093" w14:textId="77777777" w:rsidR="00494268" w:rsidRPr="00494268" w:rsidRDefault="00494268" w:rsidP="005B6487">
            <w:pPr>
              <w:pStyle w:val="a4"/>
              <w:spacing w:after="120"/>
              <w:ind w:left="0"/>
              <w:rPr>
                <w:rFonts w:ascii="Times New Roman" w:hAnsi="Times New Roman" w:cs="Times New Roman"/>
                <w:bCs/>
                <w:sz w:val="24"/>
                <w:szCs w:val="24"/>
              </w:rPr>
            </w:pPr>
          </w:p>
          <w:p w14:paraId="5A28FD90" w14:textId="61CE2086" w:rsidR="00494268" w:rsidRPr="00494268" w:rsidRDefault="00494268" w:rsidP="005B6487">
            <w:pPr>
              <w:pStyle w:val="a4"/>
              <w:spacing w:after="120"/>
              <w:ind w:left="0"/>
              <w:rPr>
                <w:rFonts w:ascii="Times New Roman" w:hAnsi="Times New Roman" w:cs="Times New Roman"/>
                <w:bCs/>
                <w:sz w:val="24"/>
                <w:szCs w:val="24"/>
              </w:rPr>
            </w:pPr>
          </w:p>
        </w:tc>
        <w:tc>
          <w:tcPr>
            <w:tcW w:w="1488" w:type="dxa"/>
          </w:tcPr>
          <w:p w14:paraId="6F287588" w14:textId="77777777" w:rsidR="00F43AD1" w:rsidRPr="00494268" w:rsidRDefault="00494268" w:rsidP="005B6487">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lastRenderedPageBreak/>
              <w:t>18</w:t>
            </w:r>
          </w:p>
          <w:p w14:paraId="57291686" w14:textId="77777777" w:rsidR="00494268" w:rsidRPr="00494268" w:rsidRDefault="00494268" w:rsidP="005B6487">
            <w:pPr>
              <w:pStyle w:val="a4"/>
              <w:spacing w:after="120"/>
              <w:ind w:left="0"/>
              <w:rPr>
                <w:rFonts w:ascii="Times New Roman" w:hAnsi="Times New Roman" w:cs="Times New Roman"/>
                <w:bCs/>
                <w:sz w:val="24"/>
                <w:szCs w:val="24"/>
              </w:rPr>
            </w:pPr>
          </w:p>
          <w:p w14:paraId="09726A67" w14:textId="77777777" w:rsidR="00494268" w:rsidRPr="00494268" w:rsidRDefault="00494268" w:rsidP="005B6487">
            <w:pPr>
              <w:pStyle w:val="a4"/>
              <w:spacing w:after="120"/>
              <w:ind w:left="0"/>
              <w:rPr>
                <w:rFonts w:ascii="Times New Roman" w:hAnsi="Times New Roman" w:cs="Times New Roman"/>
                <w:bCs/>
                <w:sz w:val="24"/>
                <w:szCs w:val="24"/>
              </w:rPr>
            </w:pPr>
          </w:p>
          <w:p w14:paraId="1CB85DC7" w14:textId="77777777" w:rsidR="00494268" w:rsidRPr="00494268" w:rsidRDefault="00494268" w:rsidP="005B6487">
            <w:pPr>
              <w:pStyle w:val="a4"/>
              <w:spacing w:after="120"/>
              <w:ind w:left="0"/>
              <w:rPr>
                <w:rFonts w:ascii="Times New Roman" w:hAnsi="Times New Roman" w:cs="Times New Roman"/>
                <w:bCs/>
                <w:sz w:val="24"/>
                <w:szCs w:val="24"/>
              </w:rPr>
            </w:pPr>
          </w:p>
          <w:p w14:paraId="6D2DB494" w14:textId="77777777" w:rsidR="00494268" w:rsidRPr="00494268" w:rsidRDefault="00494268" w:rsidP="005B6487">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26</w:t>
            </w:r>
          </w:p>
          <w:p w14:paraId="6DCD5E1F" w14:textId="77777777" w:rsidR="00494268" w:rsidRPr="00494268" w:rsidRDefault="00494268" w:rsidP="005B6487">
            <w:pPr>
              <w:pStyle w:val="a4"/>
              <w:spacing w:after="120"/>
              <w:ind w:left="0"/>
              <w:rPr>
                <w:rFonts w:ascii="Times New Roman" w:hAnsi="Times New Roman" w:cs="Times New Roman"/>
                <w:bCs/>
                <w:sz w:val="24"/>
                <w:szCs w:val="24"/>
              </w:rPr>
            </w:pPr>
          </w:p>
          <w:p w14:paraId="7194683C" w14:textId="02602BF3" w:rsidR="00494268" w:rsidRPr="00494268" w:rsidRDefault="00494268" w:rsidP="005B6487">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36</w:t>
            </w:r>
          </w:p>
        </w:tc>
        <w:tc>
          <w:tcPr>
            <w:tcW w:w="2390" w:type="dxa"/>
          </w:tcPr>
          <w:p w14:paraId="70E770A9" w14:textId="77777777" w:rsidR="005E0DAB" w:rsidRPr="00494268" w:rsidRDefault="005E0DAB"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Введение дисциплины направлено на формирование следующих цифровых компетенций:</w:t>
            </w:r>
          </w:p>
          <w:p w14:paraId="79D9F0F0" w14:textId="77777777" w:rsidR="005E0DAB" w:rsidRPr="00494268" w:rsidRDefault="005E0DAB"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xml:space="preserve">- применять средства </w:t>
            </w:r>
            <w:r w:rsidRPr="00494268">
              <w:rPr>
                <w:rFonts w:ascii="Times New Roman" w:hAnsi="Times New Roman" w:cs="Times New Roman"/>
                <w:bCs/>
                <w:sz w:val="24"/>
                <w:szCs w:val="24"/>
              </w:rPr>
              <w:lastRenderedPageBreak/>
              <w:t>информационных технологий для решения профессиональных задач;</w:t>
            </w:r>
          </w:p>
          <w:p w14:paraId="38FD169B" w14:textId="77777777" w:rsidR="005E0DAB" w:rsidRPr="00494268" w:rsidRDefault="005E0DAB"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защищать информацию (данные) при помощи паролей и кодирования;</w:t>
            </w:r>
          </w:p>
          <w:p w14:paraId="6059160B" w14:textId="77777777" w:rsidR="005E0DAB" w:rsidRPr="00494268" w:rsidRDefault="005E0DAB"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находить информацию в целях самообразования и обучения при помощи цифровых инструментов;</w:t>
            </w:r>
          </w:p>
          <w:p w14:paraId="656FA75A" w14:textId="54AF86C0" w:rsidR="00F43AD1" w:rsidRPr="00494268" w:rsidRDefault="005E0DAB" w:rsidP="005E0DAB">
            <w:pPr>
              <w:pStyle w:val="a4"/>
              <w:spacing w:after="120"/>
              <w:ind w:left="0"/>
              <w:rPr>
                <w:rFonts w:ascii="Times New Roman" w:hAnsi="Times New Roman" w:cs="Times New Roman"/>
                <w:bCs/>
                <w:sz w:val="24"/>
                <w:szCs w:val="24"/>
              </w:rPr>
            </w:pPr>
            <w:r w:rsidRPr="00494268">
              <w:rPr>
                <w:rFonts w:ascii="Times New Roman" w:hAnsi="Times New Roman" w:cs="Times New Roman"/>
                <w:bCs/>
                <w:sz w:val="24"/>
                <w:szCs w:val="24"/>
              </w:rPr>
              <w:t>- выбирать цифровые средства общения в соответствии с целью взаимодействия и индивидуальными особенностями (в том числе культурными) собеседника</w:t>
            </w:r>
          </w:p>
        </w:tc>
      </w:tr>
    </w:tbl>
    <w:p w14:paraId="18471DFC" w14:textId="348D44F3" w:rsidR="00A07404" w:rsidRPr="002D5272" w:rsidRDefault="00A07404" w:rsidP="003A61FF">
      <w:pPr>
        <w:spacing w:after="120"/>
        <w:ind w:firstLine="709"/>
        <w:rPr>
          <w:rFonts w:ascii="Times New Roman" w:hAnsi="Times New Roman" w:cs="Times New Roman"/>
          <w:bCs/>
          <w:i/>
          <w:color w:val="FF0000"/>
          <w:sz w:val="24"/>
          <w:szCs w:val="24"/>
        </w:rPr>
      </w:pPr>
    </w:p>
    <w:p w14:paraId="2CA74C93" w14:textId="77777777" w:rsidR="00D907FC" w:rsidRDefault="00D907FC" w:rsidP="00D907FC">
      <w:pPr>
        <w:pStyle w:val="1f"/>
        <w:outlineLvl w:val="9"/>
        <w:rPr>
          <w:rFonts w:ascii="Times New Roman" w:hAnsi="Times New Roman"/>
        </w:rPr>
      </w:pPr>
      <w:bookmarkStart w:id="14" w:name="_Toc152334663"/>
      <w:bookmarkStart w:id="15" w:name="_Toc156294569"/>
      <w:bookmarkStart w:id="16" w:name="_Toc156825291"/>
      <w:bookmarkEnd w:id="13"/>
    </w:p>
    <w:p w14:paraId="699BD0D5" w14:textId="77777777" w:rsidR="00D907FC" w:rsidRDefault="00D907FC">
      <w:pPr>
        <w:rPr>
          <w:rFonts w:ascii="Times New Roman" w:eastAsia="Segoe UI" w:hAnsi="Times New Roman" w:cs="Times New Roman"/>
          <w:b/>
          <w:bCs/>
          <w:caps/>
          <w:kern w:val="32"/>
          <w:sz w:val="24"/>
          <w:szCs w:val="24"/>
          <w:lang w:val="x-none" w:eastAsia="x-none"/>
        </w:rPr>
      </w:pPr>
      <w:r>
        <w:rPr>
          <w:rFonts w:ascii="Times New Roman" w:hAnsi="Times New Roman"/>
        </w:rPr>
        <w:br w:type="page"/>
      </w:r>
    </w:p>
    <w:p w14:paraId="5B4B5E66" w14:textId="29317680" w:rsidR="000156CF" w:rsidRPr="00B115E3" w:rsidRDefault="000156CF" w:rsidP="005D6B16">
      <w:pPr>
        <w:pStyle w:val="1f"/>
        <w:rPr>
          <w:rFonts w:ascii="Times New Roman" w:hAnsi="Times New Roman"/>
          <w:lang w:val="ru-RU"/>
        </w:rPr>
      </w:pPr>
      <w:r w:rsidRPr="00E11160">
        <w:rPr>
          <w:rFonts w:ascii="Times New Roman" w:hAnsi="Times New Roman"/>
        </w:rPr>
        <w:lastRenderedPageBreak/>
        <w:t xml:space="preserve">2. Структура и содержание </w:t>
      </w:r>
      <w:bookmarkEnd w:id="14"/>
      <w:r w:rsidR="00B115E3">
        <w:rPr>
          <w:rFonts w:ascii="Times New Roman" w:hAnsi="Times New Roman"/>
          <w:lang w:val="ru-RU"/>
        </w:rPr>
        <w:t>ДИСЦИПЛИНЫ</w:t>
      </w:r>
      <w:bookmarkEnd w:id="15"/>
      <w:bookmarkEnd w:id="16"/>
    </w:p>
    <w:p w14:paraId="757157CD" w14:textId="3271BAF8" w:rsidR="000156CF" w:rsidRPr="00E11160" w:rsidRDefault="000156CF" w:rsidP="005D6B16">
      <w:pPr>
        <w:pStyle w:val="114"/>
        <w:rPr>
          <w:rFonts w:ascii="Times New Roman" w:hAnsi="Times New Roman"/>
        </w:rPr>
      </w:pPr>
      <w:bookmarkStart w:id="17" w:name="_Toc152334664"/>
      <w:bookmarkStart w:id="18" w:name="_Toc156294570"/>
      <w:bookmarkStart w:id="19" w:name="_Toc156825292"/>
      <w:r w:rsidRPr="00E11160">
        <w:rPr>
          <w:rFonts w:ascii="Times New Roman" w:hAnsi="Times New Roman"/>
        </w:rPr>
        <w:t xml:space="preserve">2.1. Трудоемкость освоения </w:t>
      </w:r>
      <w:bookmarkEnd w:id="17"/>
      <w:r w:rsidR="00B115E3">
        <w:rPr>
          <w:rFonts w:ascii="Times New Roman" w:hAnsi="Times New Roman"/>
        </w:rPr>
        <w:t>дисциплины</w:t>
      </w:r>
      <w:bookmarkEnd w:id="18"/>
      <w:bookmarkEnd w:id="19"/>
      <w:r w:rsidRPr="00E11160">
        <w:rPr>
          <w:rFonts w:ascii="Times New Roman" w:hAnsi="Times New Roman"/>
        </w:rPr>
        <w:t xml:space="preserve"> </w:t>
      </w:r>
    </w:p>
    <w:tbl>
      <w:tblPr>
        <w:tblW w:w="5018"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6373"/>
        <w:gridCol w:w="1132"/>
        <w:gridCol w:w="2152"/>
      </w:tblGrid>
      <w:tr w:rsidR="000156CF" w:rsidRPr="00257255" w14:paraId="3292C8FA" w14:textId="77777777" w:rsidTr="004D775A">
        <w:trPr>
          <w:trHeight w:val="23"/>
        </w:trPr>
        <w:tc>
          <w:tcPr>
            <w:tcW w:w="3300" w:type="pct"/>
            <w:vAlign w:val="center"/>
          </w:tcPr>
          <w:p w14:paraId="18425121" w14:textId="7DEFB44F" w:rsidR="000156CF" w:rsidRPr="00257255" w:rsidRDefault="000156CF" w:rsidP="005B6487">
            <w:pPr>
              <w:jc w:val="center"/>
              <w:rPr>
                <w:rFonts w:ascii="Times New Roman" w:hAnsi="Times New Roman" w:cs="Times New Roman"/>
                <w:b/>
                <w:sz w:val="24"/>
              </w:rPr>
            </w:pPr>
            <w:bookmarkStart w:id="20" w:name="_Hlk152333186"/>
            <w:r w:rsidRPr="00257255">
              <w:rPr>
                <w:rFonts w:ascii="Times New Roman" w:hAnsi="Times New Roman" w:cs="Times New Roman"/>
                <w:b/>
                <w:sz w:val="24"/>
              </w:rPr>
              <w:t xml:space="preserve">Наименование составных частей </w:t>
            </w:r>
            <w:r w:rsidR="00B115E3">
              <w:rPr>
                <w:rFonts w:ascii="Times New Roman" w:hAnsi="Times New Roman" w:cs="Times New Roman"/>
                <w:b/>
                <w:sz w:val="24"/>
              </w:rPr>
              <w:t>дисциплины</w:t>
            </w:r>
          </w:p>
        </w:tc>
        <w:tc>
          <w:tcPr>
            <w:tcW w:w="586" w:type="pct"/>
            <w:vAlign w:val="center"/>
          </w:tcPr>
          <w:p w14:paraId="432F29FE" w14:textId="77777777" w:rsidR="000156CF" w:rsidRPr="00257255" w:rsidRDefault="000156CF" w:rsidP="005B6487">
            <w:pPr>
              <w:jc w:val="center"/>
              <w:rPr>
                <w:rFonts w:ascii="Times New Roman" w:hAnsi="Times New Roman" w:cs="Times New Roman"/>
                <w:b/>
                <w:iCs/>
                <w:sz w:val="24"/>
              </w:rPr>
            </w:pPr>
            <w:r w:rsidRPr="00257255">
              <w:rPr>
                <w:rFonts w:ascii="Times New Roman" w:hAnsi="Times New Roman" w:cs="Times New Roman"/>
                <w:b/>
                <w:iCs/>
                <w:sz w:val="24"/>
              </w:rPr>
              <w:t>Объем в часах</w:t>
            </w:r>
          </w:p>
        </w:tc>
        <w:tc>
          <w:tcPr>
            <w:tcW w:w="1114" w:type="pct"/>
          </w:tcPr>
          <w:p w14:paraId="036AC84C" w14:textId="77777777" w:rsidR="000156CF" w:rsidRPr="00257255" w:rsidRDefault="000156CF" w:rsidP="005B6487">
            <w:pPr>
              <w:jc w:val="center"/>
              <w:rPr>
                <w:rFonts w:ascii="Times New Roman" w:hAnsi="Times New Roman" w:cs="Times New Roman"/>
                <w:b/>
                <w:iCs/>
                <w:sz w:val="24"/>
              </w:rPr>
            </w:pPr>
            <w:r w:rsidRPr="00257255">
              <w:rPr>
                <w:rFonts w:ascii="Times New Roman" w:hAnsi="Times New Roman" w:cs="Times New Roman"/>
                <w:b/>
                <w:sz w:val="24"/>
              </w:rPr>
              <w:t>В т.ч. в форме практ</w:t>
            </w:r>
            <w:r>
              <w:rPr>
                <w:rFonts w:ascii="Times New Roman" w:hAnsi="Times New Roman" w:cs="Times New Roman"/>
                <w:b/>
                <w:sz w:val="24"/>
              </w:rPr>
              <w:t>.</w:t>
            </w:r>
            <w:r w:rsidRPr="00257255">
              <w:rPr>
                <w:rFonts w:ascii="Times New Roman" w:hAnsi="Times New Roman" w:cs="Times New Roman"/>
                <w:b/>
                <w:sz w:val="24"/>
              </w:rPr>
              <w:t xml:space="preserve"> подготовки</w:t>
            </w:r>
          </w:p>
        </w:tc>
      </w:tr>
      <w:tr w:rsidR="000156CF" w:rsidRPr="00257255" w14:paraId="5DB3365D" w14:textId="77777777" w:rsidTr="004D775A">
        <w:trPr>
          <w:trHeight w:val="23"/>
        </w:trPr>
        <w:tc>
          <w:tcPr>
            <w:tcW w:w="3300" w:type="pct"/>
            <w:vAlign w:val="center"/>
          </w:tcPr>
          <w:p w14:paraId="4434EF98" w14:textId="185D0894" w:rsidR="000156CF" w:rsidRPr="00257255" w:rsidRDefault="00A07404" w:rsidP="005B6487">
            <w:pPr>
              <w:jc w:val="both"/>
              <w:rPr>
                <w:rFonts w:ascii="Times New Roman" w:hAnsi="Times New Roman" w:cs="Times New Roman"/>
                <w:bCs/>
                <w:sz w:val="24"/>
                <w:szCs w:val="24"/>
              </w:rPr>
            </w:pPr>
            <w:r>
              <w:rPr>
                <w:rFonts w:ascii="Times New Roman" w:hAnsi="Times New Roman" w:cs="Times New Roman"/>
                <w:bCs/>
                <w:sz w:val="24"/>
                <w:szCs w:val="24"/>
              </w:rPr>
              <w:t xml:space="preserve">Учебные </w:t>
            </w:r>
            <w:r w:rsidR="000156CF" w:rsidRPr="00257255">
              <w:rPr>
                <w:rFonts w:ascii="Times New Roman" w:hAnsi="Times New Roman" w:cs="Times New Roman"/>
                <w:bCs/>
                <w:sz w:val="24"/>
                <w:szCs w:val="24"/>
              </w:rPr>
              <w:t>занятия</w:t>
            </w:r>
          </w:p>
        </w:tc>
        <w:tc>
          <w:tcPr>
            <w:tcW w:w="586" w:type="pct"/>
            <w:vAlign w:val="center"/>
          </w:tcPr>
          <w:p w14:paraId="3DD86CB7" w14:textId="5ED14CAC" w:rsidR="000156CF" w:rsidRPr="00257255" w:rsidRDefault="008B458E" w:rsidP="005B6487">
            <w:pPr>
              <w:jc w:val="center"/>
              <w:rPr>
                <w:rFonts w:ascii="Times New Roman" w:hAnsi="Times New Roman" w:cs="Times New Roman"/>
                <w:bCs/>
                <w:sz w:val="24"/>
                <w:szCs w:val="24"/>
              </w:rPr>
            </w:pPr>
            <w:r>
              <w:rPr>
                <w:rFonts w:ascii="Times New Roman" w:hAnsi="Times New Roman" w:cs="Times New Roman"/>
                <w:bCs/>
                <w:sz w:val="24"/>
                <w:szCs w:val="24"/>
              </w:rPr>
              <w:t>74</w:t>
            </w:r>
          </w:p>
        </w:tc>
        <w:tc>
          <w:tcPr>
            <w:tcW w:w="1114" w:type="pct"/>
            <w:vAlign w:val="center"/>
          </w:tcPr>
          <w:p w14:paraId="32CF81CC" w14:textId="2CB19711" w:rsidR="000156CF" w:rsidRPr="00257255" w:rsidRDefault="000156CF" w:rsidP="005B6487">
            <w:pPr>
              <w:jc w:val="center"/>
              <w:rPr>
                <w:rFonts w:ascii="Times New Roman" w:hAnsi="Times New Roman" w:cs="Times New Roman"/>
                <w:bCs/>
                <w:sz w:val="24"/>
                <w:szCs w:val="24"/>
              </w:rPr>
            </w:pPr>
          </w:p>
        </w:tc>
      </w:tr>
      <w:tr w:rsidR="004B1E8E" w:rsidRPr="00257255" w14:paraId="36D134AF" w14:textId="77777777" w:rsidTr="004D775A">
        <w:trPr>
          <w:trHeight w:val="23"/>
        </w:trPr>
        <w:tc>
          <w:tcPr>
            <w:tcW w:w="3300" w:type="pct"/>
            <w:vAlign w:val="center"/>
          </w:tcPr>
          <w:p w14:paraId="2192F38C" w14:textId="2CF24870" w:rsidR="004B1E8E" w:rsidRDefault="00AC66DC" w:rsidP="005B6487">
            <w:pPr>
              <w:jc w:val="both"/>
              <w:rPr>
                <w:rFonts w:ascii="Times New Roman" w:hAnsi="Times New Roman" w:cs="Times New Roman"/>
                <w:bCs/>
                <w:sz w:val="24"/>
                <w:szCs w:val="24"/>
              </w:rPr>
            </w:pPr>
            <w:r>
              <w:rPr>
                <w:rFonts w:ascii="Times New Roman" w:hAnsi="Times New Roman" w:cs="Times New Roman"/>
                <w:bCs/>
                <w:sz w:val="24"/>
                <w:szCs w:val="24"/>
              </w:rPr>
              <w:t>в</w:t>
            </w:r>
            <w:r w:rsidR="004B1E8E">
              <w:rPr>
                <w:rFonts w:ascii="Times New Roman" w:hAnsi="Times New Roman" w:cs="Times New Roman"/>
                <w:bCs/>
                <w:sz w:val="24"/>
                <w:szCs w:val="24"/>
              </w:rPr>
              <w:t xml:space="preserve"> т.ч.</w:t>
            </w:r>
          </w:p>
        </w:tc>
        <w:tc>
          <w:tcPr>
            <w:tcW w:w="586" w:type="pct"/>
            <w:vAlign w:val="center"/>
          </w:tcPr>
          <w:p w14:paraId="1D95FCAE" w14:textId="77777777" w:rsidR="004B1E8E" w:rsidRDefault="004B1E8E" w:rsidP="005B6487">
            <w:pPr>
              <w:jc w:val="center"/>
              <w:rPr>
                <w:rFonts w:ascii="Times New Roman" w:hAnsi="Times New Roman" w:cs="Times New Roman"/>
                <w:bCs/>
                <w:sz w:val="24"/>
                <w:szCs w:val="24"/>
              </w:rPr>
            </w:pPr>
          </w:p>
        </w:tc>
        <w:tc>
          <w:tcPr>
            <w:tcW w:w="1114" w:type="pct"/>
            <w:vAlign w:val="center"/>
          </w:tcPr>
          <w:p w14:paraId="1E0B693E" w14:textId="77777777" w:rsidR="004B1E8E" w:rsidRDefault="004B1E8E" w:rsidP="005B6487">
            <w:pPr>
              <w:jc w:val="center"/>
              <w:rPr>
                <w:rFonts w:ascii="Times New Roman" w:hAnsi="Times New Roman" w:cs="Times New Roman"/>
                <w:bCs/>
                <w:sz w:val="24"/>
                <w:szCs w:val="24"/>
              </w:rPr>
            </w:pPr>
          </w:p>
        </w:tc>
      </w:tr>
      <w:tr w:rsidR="004B1E8E" w:rsidRPr="00257255" w14:paraId="432BCB37" w14:textId="77777777" w:rsidTr="004D775A">
        <w:trPr>
          <w:trHeight w:val="23"/>
        </w:trPr>
        <w:tc>
          <w:tcPr>
            <w:tcW w:w="3300" w:type="pct"/>
            <w:vAlign w:val="center"/>
          </w:tcPr>
          <w:p w14:paraId="2D6A0747" w14:textId="01B5FBA1" w:rsidR="004B1E8E" w:rsidRDefault="004B1E8E" w:rsidP="005B6487">
            <w:pPr>
              <w:jc w:val="both"/>
              <w:rPr>
                <w:rFonts w:ascii="Times New Roman" w:hAnsi="Times New Roman" w:cs="Times New Roman"/>
                <w:bCs/>
                <w:sz w:val="24"/>
                <w:szCs w:val="24"/>
              </w:rPr>
            </w:pPr>
            <w:r>
              <w:rPr>
                <w:rFonts w:ascii="Times New Roman" w:hAnsi="Times New Roman" w:cs="Times New Roman"/>
                <w:bCs/>
                <w:sz w:val="24"/>
                <w:szCs w:val="24"/>
              </w:rPr>
              <w:t>Теоретические занятия</w:t>
            </w:r>
          </w:p>
        </w:tc>
        <w:tc>
          <w:tcPr>
            <w:tcW w:w="586" w:type="pct"/>
            <w:vAlign w:val="center"/>
          </w:tcPr>
          <w:p w14:paraId="57A5F766" w14:textId="4359E407" w:rsidR="004B1E8E" w:rsidRDefault="005E0DAB" w:rsidP="005B6487">
            <w:pPr>
              <w:jc w:val="center"/>
              <w:rPr>
                <w:rFonts w:ascii="Times New Roman" w:hAnsi="Times New Roman" w:cs="Times New Roman"/>
                <w:bCs/>
                <w:sz w:val="24"/>
                <w:szCs w:val="24"/>
              </w:rPr>
            </w:pPr>
            <w:r>
              <w:rPr>
                <w:rFonts w:ascii="Times New Roman" w:hAnsi="Times New Roman" w:cs="Times New Roman"/>
                <w:bCs/>
                <w:sz w:val="24"/>
                <w:szCs w:val="24"/>
              </w:rPr>
              <w:t>3</w:t>
            </w:r>
            <w:r w:rsidR="008B458E">
              <w:rPr>
                <w:rFonts w:ascii="Times New Roman" w:hAnsi="Times New Roman" w:cs="Times New Roman"/>
                <w:bCs/>
                <w:sz w:val="24"/>
                <w:szCs w:val="24"/>
              </w:rPr>
              <w:t>4</w:t>
            </w:r>
          </w:p>
        </w:tc>
        <w:tc>
          <w:tcPr>
            <w:tcW w:w="1114" w:type="pct"/>
            <w:vAlign w:val="center"/>
          </w:tcPr>
          <w:p w14:paraId="1510DE45" w14:textId="12BC4241" w:rsidR="004B1E8E" w:rsidRDefault="004B1E8E" w:rsidP="005B6487">
            <w:pPr>
              <w:jc w:val="center"/>
              <w:rPr>
                <w:rFonts w:ascii="Times New Roman" w:hAnsi="Times New Roman" w:cs="Times New Roman"/>
                <w:bCs/>
                <w:sz w:val="24"/>
                <w:szCs w:val="24"/>
              </w:rPr>
            </w:pPr>
          </w:p>
        </w:tc>
      </w:tr>
      <w:tr w:rsidR="004B1E8E" w:rsidRPr="00257255" w14:paraId="40B0E24A" w14:textId="77777777" w:rsidTr="004D775A">
        <w:trPr>
          <w:trHeight w:val="23"/>
        </w:trPr>
        <w:tc>
          <w:tcPr>
            <w:tcW w:w="3300" w:type="pct"/>
            <w:vAlign w:val="center"/>
          </w:tcPr>
          <w:p w14:paraId="1090BC62" w14:textId="2AB88FB0" w:rsidR="004B1E8E" w:rsidRDefault="004B1E8E" w:rsidP="005B6487">
            <w:pPr>
              <w:jc w:val="both"/>
              <w:rPr>
                <w:rFonts w:ascii="Times New Roman" w:hAnsi="Times New Roman" w:cs="Times New Roman"/>
                <w:bCs/>
                <w:sz w:val="24"/>
                <w:szCs w:val="24"/>
              </w:rPr>
            </w:pPr>
            <w:r>
              <w:rPr>
                <w:rFonts w:ascii="Times New Roman" w:hAnsi="Times New Roman" w:cs="Times New Roman"/>
                <w:bCs/>
                <w:sz w:val="24"/>
                <w:szCs w:val="24"/>
              </w:rPr>
              <w:t>Практические занятия</w:t>
            </w:r>
          </w:p>
        </w:tc>
        <w:tc>
          <w:tcPr>
            <w:tcW w:w="586" w:type="pct"/>
            <w:vAlign w:val="center"/>
          </w:tcPr>
          <w:p w14:paraId="1B97BF0A" w14:textId="5AE72B6E" w:rsidR="004B1E8E" w:rsidRDefault="008B458E" w:rsidP="005B6487">
            <w:pPr>
              <w:jc w:val="center"/>
              <w:rPr>
                <w:rFonts w:ascii="Times New Roman" w:hAnsi="Times New Roman" w:cs="Times New Roman"/>
                <w:bCs/>
                <w:sz w:val="24"/>
                <w:szCs w:val="24"/>
              </w:rPr>
            </w:pPr>
            <w:r>
              <w:rPr>
                <w:rFonts w:ascii="Times New Roman" w:hAnsi="Times New Roman" w:cs="Times New Roman"/>
                <w:bCs/>
                <w:sz w:val="24"/>
                <w:szCs w:val="24"/>
              </w:rPr>
              <w:t>34</w:t>
            </w:r>
          </w:p>
        </w:tc>
        <w:tc>
          <w:tcPr>
            <w:tcW w:w="1114" w:type="pct"/>
            <w:vAlign w:val="center"/>
          </w:tcPr>
          <w:p w14:paraId="2788A865" w14:textId="1958A433" w:rsidR="004B1E8E" w:rsidRDefault="008B458E" w:rsidP="005B6487">
            <w:pPr>
              <w:jc w:val="center"/>
              <w:rPr>
                <w:rFonts w:ascii="Times New Roman" w:hAnsi="Times New Roman" w:cs="Times New Roman"/>
                <w:bCs/>
                <w:sz w:val="24"/>
                <w:szCs w:val="24"/>
              </w:rPr>
            </w:pPr>
            <w:r>
              <w:rPr>
                <w:rFonts w:ascii="Times New Roman" w:hAnsi="Times New Roman" w:cs="Times New Roman"/>
                <w:bCs/>
                <w:sz w:val="24"/>
                <w:szCs w:val="24"/>
              </w:rPr>
              <w:t>34</w:t>
            </w:r>
          </w:p>
        </w:tc>
      </w:tr>
      <w:tr w:rsidR="004B1E8E" w:rsidRPr="00257255" w14:paraId="796BF5D8" w14:textId="77777777" w:rsidTr="004D775A">
        <w:trPr>
          <w:trHeight w:val="23"/>
        </w:trPr>
        <w:tc>
          <w:tcPr>
            <w:tcW w:w="3300" w:type="pct"/>
            <w:vAlign w:val="center"/>
          </w:tcPr>
          <w:p w14:paraId="22BAA6E1" w14:textId="52E0F69A" w:rsidR="004B1E8E" w:rsidRDefault="004B1E8E" w:rsidP="005B6487">
            <w:pPr>
              <w:jc w:val="both"/>
              <w:rPr>
                <w:rFonts w:ascii="Times New Roman" w:hAnsi="Times New Roman" w:cs="Times New Roman"/>
                <w:bCs/>
                <w:sz w:val="24"/>
                <w:szCs w:val="24"/>
              </w:rPr>
            </w:pPr>
            <w:r>
              <w:rPr>
                <w:rFonts w:ascii="Times New Roman" w:hAnsi="Times New Roman" w:cs="Times New Roman"/>
                <w:bCs/>
                <w:sz w:val="24"/>
                <w:szCs w:val="24"/>
              </w:rPr>
              <w:t xml:space="preserve">Консультации </w:t>
            </w:r>
          </w:p>
        </w:tc>
        <w:tc>
          <w:tcPr>
            <w:tcW w:w="586" w:type="pct"/>
            <w:vAlign w:val="center"/>
          </w:tcPr>
          <w:p w14:paraId="6DA0D8FB" w14:textId="7262E398" w:rsidR="004B1E8E" w:rsidRDefault="008B458E" w:rsidP="005B6487">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14" w:type="pct"/>
            <w:vAlign w:val="center"/>
          </w:tcPr>
          <w:p w14:paraId="4EB10DD1" w14:textId="2A7CCAFD" w:rsidR="004B1E8E" w:rsidRDefault="007467A8" w:rsidP="005B6487">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0AA13A0" w14:textId="77777777" w:rsidTr="004D775A">
        <w:trPr>
          <w:trHeight w:val="23"/>
        </w:trPr>
        <w:tc>
          <w:tcPr>
            <w:tcW w:w="3300" w:type="pct"/>
            <w:vAlign w:val="center"/>
          </w:tcPr>
          <w:p w14:paraId="07028F52" w14:textId="77777777" w:rsidR="000156CF" w:rsidRPr="00257255" w:rsidRDefault="000156CF" w:rsidP="005B6487">
            <w:pPr>
              <w:jc w:val="both"/>
              <w:rPr>
                <w:rFonts w:ascii="Times New Roman" w:hAnsi="Times New Roman" w:cs="Times New Roman"/>
                <w:bCs/>
                <w:sz w:val="24"/>
                <w:szCs w:val="24"/>
              </w:rPr>
            </w:pPr>
            <w:r w:rsidRPr="00257255">
              <w:rPr>
                <w:rFonts w:ascii="Times New Roman" w:hAnsi="Times New Roman" w:cs="Times New Roman"/>
                <w:bCs/>
                <w:sz w:val="24"/>
                <w:szCs w:val="24"/>
              </w:rPr>
              <w:t>Самостоятельная работа</w:t>
            </w:r>
          </w:p>
        </w:tc>
        <w:tc>
          <w:tcPr>
            <w:tcW w:w="586" w:type="pct"/>
            <w:vAlign w:val="center"/>
          </w:tcPr>
          <w:p w14:paraId="0840F630" w14:textId="77777777" w:rsidR="000156CF" w:rsidRPr="00257255" w:rsidRDefault="000156CF" w:rsidP="005B6487">
            <w:pPr>
              <w:jc w:val="center"/>
              <w:rPr>
                <w:rFonts w:ascii="Times New Roman" w:hAnsi="Times New Roman" w:cs="Times New Roman"/>
                <w:bCs/>
                <w:sz w:val="24"/>
                <w:szCs w:val="24"/>
              </w:rPr>
            </w:pPr>
            <w:r>
              <w:rPr>
                <w:rFonts w:ascii="Times New Roman" w:hAnsi="Times New Roman" w:cs="Times New Roman"/>
                <w:bCs/>
                <w:sz w:val="24"/>
                <w:szCs w:val="24"/>
              </w:rPr>
              <w:t>-</w:t>
            </w:r>
          </w:p>
        </w:tc>
        <w:tc>
          <w:tcPr>
            <w:tcW w:w="1114" w:type="pct"/>
            <w:vAlign w:val="center"/>
          </w:tcPr>
          <w:p w14:paraId="3F314829" w14:textId="77777777" w:rsidR="000156CF" w:rsidRPr="00257255" w:rsidRDefault="000156CF" w:rsidP="005B6487">
            <w:pPr>
              <w:jc w:val="center"/>
              <w:rPr>
                <w:rFonts w:ascii="Times New Roman" w:hAnsi="Times New Roman" w:cs="Times New Roman"/>
                <w:bCs/>
                <w:sz w:val="24"/>
                <w:szCs w:val="24"/>
              </w:rPr>
            </w:pPr>
            <w:r>
              <w:rPr>
                <w:rFonts w:ascii="Times New Roman" w:hAnsi="Times New Roman" w:cs="Times New Roman"/>
                <w:bCs/>
                <w:sz w:val="24"/>
                <w:szCs w:val="24"/>
              </w:rPr>
              <w:t>-</w:t>
            </w:r>
          </w:p>
        </w:tc>
      </w:tr>
      <w:tr w:rsidR="000156CF" w:rsidRPr="00257255" w14:paraId="6990D035" w14:textId="77777777" w:rsidTr="004D775A">
        <w:trPr>
          <w:trHeight w:val="23"/>
        </w:trPr>
        <w:tc>
          <w:tcPr>
            <w:tcW w:w="3300" w:type="pct"/>
            <w:vAlign w:val="center"/>
          </w:tcPr>
          <w:p w14:paraId="750FB211" w14:textId="512FBB3D" w:rsidR="000156CF" w:rsidRPr="00257255" w:rsidRDefault="000156CF" w:rsidP="005B6487">
            <w:pPr>
              <w:jc w:val="both"/>
              <w:rPr>
                <w:rFonts w:ascii="Times New Roman" w:hAnsi="Times New Roman" w:cs="Times New Roman"/>
                <w:bCs/>
                <w:sz w:val="24"/>
                <w:szCs w:val="24"/>
              </w:rPr>
            </w:pPr>
            <w:r w:rsidRPr="00257255">
              <w:rPr>
                <w:rFonts w:ascii="Times New Roman" w:hAnsi="Times New Roman" w:cs="Times New Roman"/>
                <w:bCs/>
                <w:sz w:val="24"/>
                <w:szCs w:val="24"/>
              </w:rPr>
              <w:t xml:space="preserve">Промежуточная аттестация </w:t>
            </w:r>
            <w:r w:rsidR="00711ECC">
              <w:rPr>
                <w:rFonts w:ascii="Times New Roman" w:hAnsi="Times New Roman" w:cs="Times New Roman"/>
                <w:bCs/>
                <w:sz w:val="24"/>
                <w:szCs w:val="24"/>
              </w:rPr>
              <w:t xml:space="preserve">в </w:t>
            </w:r>
            <w:r w:rsidR="00711ECC" w:rsidRPr="00EC09F6">
              <w:rPr>
                <w:rFonts w:ascii="Times New Roman" w:hAnsi="Times New Roman" w:cs="Times New Roman"/>
                <w:bCs/>
                <w:i/>
                <w:iCs/>
                <w:sz w:val="24"/>
                <w:szCs w:val="24"/>
              </w:rPr>
              <w:t xml:space="preserve">форме </w:t>
            </w:r>
            <w:r w:rsidR="00EC09F6" w:rsidRPr="00EC09F6">
              <w:rPr>
                <w:rFonts w:ascii="Times New Roman" w:hAnsi="Times New Roman" w:cs="Times New Roman"/>
                <w:bCs/>
                <w:i/>
                <w:iCs/>
                <w:sz w:val="24"/>
                <w:szCs w:val="24"/>
              </w:rPr>
              <w:t>(</w:t>
            </w:r>
            <w:r w:rsidR="00EC09F6" w:rsidRPr="00EC09F6">
              <w:rPr>
                <w:rFonts w:ascii="Times New Roman" w:hAnsi="Times New Roman" w:cs="Times New Roman"/>
                <w:bCs/>
                <w:i/>
                <w:iCs/>
                <w:sz w:val="20"/>
                <w:szCs w:val="20"/>
              </w:rPr>
              <w:t xml:space="preserve"> экзамен)</w:t>
            </w:r>
          </w:p>
        </w:tc>
        <w:tc>
          <w:tcPr>
            <w:tcW w:w="586" w:type="pct"/>
            <w:vAlign w:val="center"/>
          </w:tcPr>
          <w:p w14:paraId="762F3780" w14:textId="72DC1E42" w:rsidR="000156CF" w:rsidRPr="00257255" w:rsidRDefault="008B458E" w:rsidP="005B6487">
            <w:pPr>
              <w:jc w:val="center"/>
              <w:rPr>
                <w:rFonts w:ascii="Times New Roman" w:hAnsi="Times New Roman" w:cs="Times New Roman"/>
                <w:bCs/>
                <w:sz w:val="24"/>
                <w:szCs w:val="24"/>
              </w:rPr>
            </w:pPr>
            <w:r>
              <w:rPr>
                <w:rFonts w:ascii="Times New Roman" w:hAnsi="Times New Roman" w:cs="Times New Roman"/>
                <w:bCs/>
                <w:sz w:val="24"/>
                <w:szCs w:val="24"/>
              </w:rPr>
              <w:t>6</w:t>
            </w:r>
          </w:p>
        </w:tc>
        <w:tc>
          <w:tcPr>
            <w:tcW w:w="1114" w:type="pct"/>
            <w:vAlign w:val="center"/>
          </w:tcPr>
          <w:p w14:paraId="0C711720" w14:textId="27FDB52E" w:rsidR="000156CF" w:rsidRPr="00257255" w:rsidRDefault="000156CF" w:rsidP="005B6487">
            <w:pPr>
              <w:jc w:val="center"/>
              <w:rPr>
                <w:rFonts w:ascii="Times New Roman" w:hAnsi="Times New Roman" w:cs="Times New Roman"/>
                <w:bCs/>
                <w:sz w:val="24"/>
                <w:szCs w:val="24"/>
              </w:rPr>
            </w:pPr>
          </w:p>
        </w:tc>
      </w:tr>
      <w:tr w:rsidR="000156CF" w:rsidRPr="00257255" w14:paraId="6CAAA716" w14:textId="77777777" w:rsidTr="004D775A">
        <w:trPr>
          <w:trHeight w:val="23"/>
        </w:trPr>
        <w:tc>
          <w:tcPr>
            <w:tcW w:w="3300" w:type="pct"/>
            <w:vAlign w:val="center"/>
          </w:tcPr>
          <w:p w14:paraId="73907A2F" w14:textId="77777777" w:rsidR="000156CF" w:rsidRPr="00257255" w:rsidRDefault="000156CF" w:rsidP="005B6487">
            <w:pPr>
              <w:jc w:val="both"/>
              <w:rPr>
                <w:rFonts w:ascii="Times New Roman" w:hAnsi="Times New Roman" w:cs="Times New Roman"/>
                <w:bCs/>
                <w:sz w:val="24"/>
                <w:szCs w:val="24"/>
              </w:rPr>
            </w:pPr>
            <w:r w:rsidRPr="00257255">
              <w:rPr>
                <w:rFonts w:ascii="Times New Roman" w:hAnsi="Times New Roman" w:cs="Times New Roman"/>
                <w:bCs/>
                <w:sz w:val="24"/>
                <w:szCs w:val="24"/>
              </w:rPr>
              <w:t>Всего</w:t>
            </w:r>
          </w:p>
        </w:tc>
        <w:tc>
          <w:tcPr>
            <w:tcW w:w="586" w:type="pct"/>
            <w:vAlign w:val="center"/>
          </w:tcPr>
          <w:p w14:paraId="08AC63B9" w14:textId="055DAD18" w:rsidR="000156CF" w:rsidRPr="00257255" w:rsidRDefault="005E0DAB" w:rsidP="005B6487">
            <w:pPr>
              <w:jc w:val="center"/>
              <w:rPr>
                <w:rFonts w:ascii="Times New Roman" w:hAnsi="Times New Roman" w:cs="Times New Roman"/>
                <w:b/>
                <w:sz w:val="24"/>
                <w:szCs w:val="24"/>
              </w:rPr>
            </w:pPr>
            <w:r>
              <w:rPr>
                <w:rFonts w:ascii="Times New Roman" w:hAnsi="Times New Roman" w:cs="Times New Roman"/>
                <w:b/>
                <w:sz w:val="24"/>
                <w:szCs w:val="24"/>
              </w:rPr>
              <w:t>80</w:t>
            </w:r>
          </w:p>
        </w:tc>
        <w:tc>
          <w:tcPr>
            <w:tcW w:w="1114" w:type="pct"/>
            <w:vAlign w:val="center"/>
          </w:tcPr>
          <w:p w14:paraId="587A736B" w14:textId="428FF6D9" w:rsidR="000156CF" w:rsidRPr="00257255" w:rsidRDefault="004D775A" w:rsidP="005B6487">
            <w:pPr>
              <w:jc w:val="center"/>
              <w:rPr>
                <w:rFonts w:ascii="Times New Roman" w:hAnsi="Times New Roman" w:cs="Times New Roman"/>
                <w:b/>
                <w:sz w:val="24"/>
                <w:szCs w:val="24"/>
              </w:rPr>
            </w:pPr>
            <w:r>
              <w:rPr>
                <w:rFonts w:ascii="Times New Roman" w:hAnsi="Times New Roman" w:cs="Times New Roman"/>
                <w:b/>
                <w:sz w:val="24"/>
                <w:szCs w:val="24"/>
              </w:rPr>
              <w:t>50</w:t>
            </w:r>
          </w:p>
        </w:tc>
      </w:tr>
    </w:tbl>
    <w:p w14:paraId="419111A2" w14:textId="77777777" w:rsidR="000143A1" w:rsidRDefault="000143A1">
      <w:pPr>
        <w:rPr>
          <w:rFonts w:ascii="Times New Roman" w:eastAsia="Segoe UI" w:hAnsi="Times New Roman" w:cs="Times New Roman"/>
          <w:b/>
          <w:bCs/>
          <w:sz w:val="24"/>
          <w:szCs w:val="24"/>
          <w:lang w:eastAsia="ru-RU"/>
        </w:rPr>
      </w:pPr>
      <w:bookmarkStart w:id="21" w:name="_Toc150695626"/>
      <w:bookmarkStart w:id="22" w:name="_Toc156294571"/>
      <w:bookmarkEnd w:id="20"/>
      <w:r>
        <w:rPr>
          <w:rFonts w:ascii="Times New Roman" w:hAnsi="Times New Roman"/>
        </w:rPr>
        <w:br w:type="page"/>
      </w:r>
    </w:p>
    <w:p w14:paraId="44D4300F" w14:textId="77777777" w:rsidR="006D1C4C" w:rsidRDefault="006D1C4C" w:rsidP="00EF7ECA">
      <w:pPr>
        <w:pStyle w:val="114"/>
        <w:ind w:firstLine="0"/>
        <w:rPr>
          <w:rFonts w:ascii="Times New Roman" w:hAnsi="Times New Roman"/>
        </w:rPr>
        <w:sectPr w:rsidR="006D1C4C" w:rsidSect="001604E7">
          <w:headerReference w:type="even" r:id="rId9"/>
          <w:pgSz w:w="11906" w:h="16838"/>
          <w:pgMar w:top="1134" w:right="567" w:bottom="1134" w:left="1701" w:header="709" w:footer="709" w:gutter="0"/>
          <w:cols w:space="708"/>
          <w:docGrid w:linePitch="360"/>
        </w:sectPr>
      </w:pPr>
    </w:p>
    <w:p w14:paraId="7EC4B882" w14:textId="3E675F5A" w:rsidR="00C63897" w:rsidRPr="00782EFC" w:rsidRDefault="00C63897" w:rsidP="00EF7ECA">
      <w:pPr>
        <w:pStyle w:val="114"/>
        <w:ind w:firstLine="0"/>
        <w:rPr>
          <w:rFonts w:ascii="Times New Roman" w:hAnsi="Times New Roman"/>
        </w:rPr>
      </w:pPr>
      <w:bookmarkStart w:id="23" w:name="_Toc156825293"/>
      <w:r w:rsidRPr="00782EFC">
        <w:rPr>
          <w:rFonts w:ascii="Times New Roman" w:hAnsi="Times New Roman"/>
        </w:rPr>
        <w:lastRenderedPageBreak/>
        <w:t>2.</w:t>
      </w:r>
      <w:r w:rsidR="00B115E3">
        <w:rPr>
          <w:rFonts w:ascii="Times New Roman" w:hAnsi="Times New Roman"/>
        </w:rPr>
        <w:t>2</w:t>
      </w:r>
      <w:r w:rsidRPr="00782EFC">
        <w:rPr>
          <w:rFonts w:ascii="Times New Roman" w:hAnsi="Times New Roman"/>
        </w:rPr>
        <w:t>. </w:t>
      </w:r>
      <w:r w:rsidR="006D1C4C">
        <w:rPr>
          <w:rFonts w:ascii="Times New Roman" w:hAnsi="Times New Roman"/>
        </w:rPr>
        <w:t>С</w:t>
      </w:r>
      <w:r w:rsidRPr="00782EFC">
        <w:rPr>
          <w:rFonts w:ascii="Times New Roman" w:hAnsi="Times New Roman"/>
        </w:rPr>
        <w:t xml:space="preserve">одержание </w:t>
      </w:r>
      <w:bookmarkEnd w:id="21"/>
      <w:r w:rsidR="00B115E3">
        <w:rPr>
          <w:rFonts w:ascii="Times New Roman" w:hAnsi="Times New Roman"/>
        </w:rPr>
        <w:t>дисциплины</w:t>
      </w:r>
      <w:bookmarkEnd w:id="22"/>
      <w:bookmarkEnd w:id="23"/>
    </w:p>
    <w:tbl>
      <w:tblPr>
        <w:tblW w:w="147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6662"/>
        <w:gridCol w:w="2694"/>
        <w:gridCol w:w="2409"/>
      </w:tblGrid>
      <w:tr w:rsidR="006D1C4C" w:rsidRPr="00C63897" w14:paraId="65450A50" w14:textId="5B576768" w:rsidTr="006D1C4C">
        <w:trPr>
          <w:trHeight w:val="903"/>
        </w:trPr>
        <w:tc>
          <w:tcPr>
            <w:tcW w:w="2972" w:type="dxa"/>
            <w:vAlign w:val="center"/>
          </w:tcPr>
          <w:p w14:paraId="5BE74591" w14:textId="0396E710" w:rsidR="006D1C4C" w:rsidRPr="00C63897" w:rsidRDefault="006D1C4C" w:rsidP="006D1C4C">
            <w:pPr>
              <w:spacing w:line="276" w:lineRule="auto"/>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Наименование разделов и тем</w:t>
            </w:r>
          </w:p>
        </w:tc>
        <w:tc>
          <w:tcPr>
            <w:tcW w:w="6662" w:type="dxa"/>
            <w:vAlign w:val="center"/>
          </w:tcPr>
          <w:p w14:paraId="5264AC8F" w14:textId="1C8947BA" w:rsidR="006D1C4C" w:rsidRPr="00C63897" w:rsidRDefault="006D1C4C" w:rsidP="006D1C4C">
            <w:pPr>
              <w:suppressAutoHyphens/>
              <w:jc w:val="center"/>
              <w:rPr>
                <w:rFonts w:ascii="Times New Roman" w:eastAsia="Times New Roman" w:hAnsi="Times New Roman" w:cs="Times New Roman"/>
                <w:b/>
                <w:lang w:eastAsia="ru-RU"/>
              </w:rPr>
            </w:pPr>
            <w:r>
              <w:rPr>
                <w:rFonts w:ascii="Times New Roman" w:eastAsia="Times New Roman" w:hAnsi="Times New Roman" w:cs="Times New Roman"/>
                <w:b/>
                <w:bCs/>
                <w:lang w:eastAsia="ru-RU"/>
              </w:rPr>
              <w:t>С</w:t>
            </w:r>
            <w:r w:rsidRPr="00C63897">
              <w:rPr>
                <w:rFonts w:ascii="Times New Roman" w:eastAsia="Times New Roman" w:hAnsi="Times New Roman" w:cs="Times New Roman"/>
                <w:b/>
                <w:bCs/>
                <w:lang w:eastAsia="ru-RU"/>
              </w:rPr>
              <w:t>одержание учебного материала, практически</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и лабораторны</w:t>
            </w:r>
            <w:r>
              <w:rPr>
                <w:rFonts w:ascii="Times New Roman" w:eastAsia="Times New Roman" w:hAnsi="Times New Roman" w:cs="Times New Roman"/>
                <w:b/>
                <w:bCs/>
                <w:lang w:eastAsia="ru-RU"/>
              </w:rPr>
              <w:t>х</w:t>
            </w:r>
            <w:r w:rsidRPr="00C63897">
              <w:rPr>
                <w:rFonts w:ascii="Times New Roman" w:eastAsia="Times New Roman" w:hAnsi="Times New Roman" w:cs="Times New Roman"/>
                <w:b/>
                <w:bCs/>
                <w:lang w:eastAsia="ru-RU"/>
              </w:rPr>
              <w:t xml:space="preserve"> заняти</w:t>
            </w:r>
            <w:r>
              <w:rPr>
                <w:rFonts w:ascii="Times New Roman" w:eastAsia="Times New Roman" w:hAnsi="Times New Roman" w:cs="Times New Roman"/>
                <w:b/>
                <w:bCs/>
                <w:lang w:eastAsia="ru-RU"/>
              </w:rPr>
              <w:t>й</w:t>
            </w:r>
          </w:p>
        </w:tc>
        <w:tc>
          <w:tcPr>
            <w:tcW w:w="2694" w:type="dxa"/>
          </w:tcPr>
          <w:p w14:paraId="0F1E97D4" w14:textId="2D100BBD" w:rsidR="006D1C4C" w:rsidRDefault="006D1C4C" w:rsidP="006D1C4C">
            <w:pPr>
              <w:suppressAutoHyphens/>
              <w:jc w:val="center"/>
              <w:rPr>
                <w:rFonts w:ascii="Times New Roman" w:eastAsia="Times New Roman" w:hAnsi="Times New Roman" w:cs="Times New Roman"/>
                <w:b/>
                <w:bCs/>
                <w:lang w:eastAsia="ru-RU"/>
              </w:rPr>
            </w:pPr>
            <w:r w:rsidRPr="0092473B">
              <w:rPr>
                <w:rFonts w:ascii="Times New Roman" w:hAnsi="Times New Roman"/>
                <w:b/>
                <w:bCs/>
                <w:sz w:val="24"/>
                <w:szCs w:val="24"/>
              </w:rPr>
              <w:t xml:space="preserve">Объем, ак. ч. / </w:t>
            </w:r>
            <w:r w:rsidRPr="0092473B">
              <w:rPr>
                <w:rFonts w:ascii="Times New Roman" w:hAnsi="Times New Roman"/>
                <w:b/>
                <w:bCs/>
                <w:sz w:val="24"/>
                <w:szCs w:val="24"/>
              </w:rPr>
              <w:br/>
              <w:t xml:space="preserve">в том числе </w:t>
            </w:r>
            <w:r w:rsidRPr="0092473B">
              <w:rPr>
                <w:rFonts w:ascii="Times New Roman" w:hAnsi="Times New Roman"/>
                <w:b/>
                <w:bCs/>
                <w:sz w:val="24"/>
                <w:szCs w:val="24"/>
              </w:rPr>
              <w:br/>
              <w:t xml:space="preserve">в форме практической подготовки, </w:t>
            </w:r>
            <w:r>
              <w:rPr>
                <w:rFonts w:ascii="Times New Roman" w:hAnsi="Times New Roman"/>
                <w:b/>
                <w:bCs/>
                <w:sz w:val="24"/>
                <w:szCs w:val="24"/>
              </w:rPr>
              <w:br/>
            </w:r>
            <w:r w:rsidRPr="0092473B">
              <w:rPr>
                <w:rFonts w:ascii="Times New Roman" w:hAnsi="Times New Roman"/>
                <w:b/>
                <w:bCs/>
                <w:sz w:val="24"/>
                <w:szCs w:val="24"/>
              </w:rPr>
              <w:t>ак. ч.</w:t>
            </w:r>
          </w:p>
        </w:tc>
        <w:tc>
          <w:tcPr>
            <w:tcW w:w="2409" w:type="dxa"/>
          </w:tcPr>
          <w:p w14:paraId="4326F90B" w14:textId="5B9F26DA" w:rsidR="006D1C4C" w:rsidRDefault="006D1C4C" w:rsidP="006D1C4C">
            <w:pPr>
              <w:suppressAutoHyphens/>
              <w:jc w:val="center"/>
              <w:rPr>
                <w:rFonts w:ascii="Times New Roman" w:eastAsia="Times New Roman" w:hAnsi="Times New Roman" w:cs="Times New Roman"/>
                <w:b/>
                <w:bCs/>
                <w:lang w:eastAsia="ru-RU"/>
              </w:rPr>
            </w:pPr>
            <w:r w:rsidRPr="00A41920">
              <w:rPr>
                <w:rFonts w:ascii="Times New Roman" w:hAnsi="Times New Roman"/>
                <w:b/>
                <w:bCs/>
                <w:sz w:val="24"/>
                <w:szCs w:val="24"/>
              </w:rPr>
              <w:t>Коды компетенций, формированию которых способствует элемент программы</w:t>
            </w:r>
          </w:p>
        </w:tc>
      </w:tr>
      <w:tr w:rsidR="006D1C4C" w:rsidRPr="00C63897" w14:paraId="27A7D360" w14:textId="492CE2ED" w:rsidTr="006D1C4C">
        <w:tc>
          <w:tcPr>
            <w:tcW w:w="9634" w:type="dxa"/>
            <w:gridSpan w:val="2"/>
          </w:tcPr>
          <w:p w14:paraId="24A98006" w14:textId="2618C013" w:rsidR="006D1C4C" w:rsidRPr="00C63897" w:rsidRDefault="006D1C4C" w:rsidP="00C63897">
            <w:pPr>
              <w:rPr>
                <w:rFonts w:ascii="Times New Roman" w:eastAsia="Times New Roman" w:hAnsi="Times New Roman" w:cs="Times New Roman"/>
                <w:i/>
                <w:lang w:eastAsia="ru-RU"/>
              </w:rPr>
            </w:pPr>
            <w:bookmarkStart w:id="24" w:name="_Hlk156226944"/>
            <w:r w:rsidRPr="00C63897">
              <w:rPr>
                <w:rFonts w:ascii="Times New Roman" w:eastAsia="Times New Roman" w:hAnsi="Times New Roman" w:cs="Times New Roman"/>
                <w:b/>
                <w:bCs/>
                <w:lang w:eastAsia="ru-RU"/>
              </w:rPr>
              <w:t xml:space="preserve">Раздел </w:t>
            </w:r>
            <w:r w:rsidR="00160A91">
              <w:rPr>
                <w:rFonts w:ascii="Times New Roman" w:eastAsia="Times New Roman" w:hAnsi="Times New Roman" w:cs="Times New Roman"/>
                <w:b/>
                <w:bCs/>
                <w:lang w:eastAsia="ru-RU"/>
              </w:rPr>
              <w:t>1</w:t>
            </w:r>
            <w:r w:rsidRPr="00C63897">
              <w:rPr>
                <w:rFonts w:ascii="Times New Roman" w:eastAsia="Times New Roman" w:hAnsi="Times New Roman" w:cs="Times New Roman"/>
                <w:b/>
                <w:bCs/>
                <w:lang w:eastAsia="ru-RU"/>
              </w:rPr>
              <w:t xml:space="preserve">. </w:t>
            </w:r>
            <w:r w:rsidR="005E0DAB">
              <w:rPr>
                <w:rFonts w:ascii="Times New Roman" w:eastAsia="Times New Roman" w:hAnsi="Times New Roman" w:cs="Times New Roman"/>
                <w:b/>
                <w:bCs/>
                <w:lang w:eastAsia="ru-RU"/>
              </w:rPr>
              <w:t>Автоматизированная обработка информации</w:t>
            </w:r>
          </w:p>
        </w:tc>
        <w:tc>
          <w:tcPr>
            <w:tcW w:w="2694" w:type="dxa"/>
          </w:tcPr>
          <w:p w14:paraId="4CFD8D11" w14:textId="47B9C13D" w:rsidR="006D1C4C" w:rsidRPr="000903C4" w:rsidRDefault="006D1C4C" w:rsidP="000903C4">
            <w:pPr>
              <w:jc w:val="center"/>
              <w:rPr>
                <w:rFonts w:ascii="Times New Roman" w:hAnsi="Times New Roman" w:cs="Times New Roman"/>
                <w:b/>
                <w:bCs/>
              </w:rPr>
            </w:pPr>
          </w:p>
        </w:tc>
        <w:tc>
          <w:tcPr>
            <w:tcW w:w="2409" w:type="dxa"/>
          </w:tcPr>
          <w:p w14:paraId="5A0A8652" w14:textId="15A09840" w:rsidR="006D1C4C" w:rsidRPr="00C63897" w:rsidRDefault="006D1C4C" w:rsidP="00C63897">
            <w:pPr>
              <w:rPr>
                <w:rFonts w:ascii="Times New Roman" w:eastAsia="Times New Roman" w:hAnsi="Times New Roman" w:cs="Times New Roman"/>
                <w:b/>
                <w:bCs/>
                <w:lang w:eastAsia="ru-RU"/>
              </w:rPr>
            </w:pPr>
          </w:p>
        </w:tc>
      </w:tr>
      <w:tr w:rsidR="005E0DAB" w:rsidRPr="00C63897" w14:paraId="3BC267E8" w14:textId="60CFEB07" w:rsidTr="006D1C4C">
        <w:tc>
          <w:tcPr>
            <w:tcW w:w="2972" w:type="dxa"/>
            <w:vMerge w:val="restart"/>
          </w:tcPr>
          <w:p w14:paraId="27252C1E" w14:textId="3B1C6E93"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 xml:space="preserve">Тема 1. </w:t>
            </w:r>
            <w:r>
              <w:rPr>
                <w:rFonts w:ascii="Times New Roman" w:eastAsia="Times New Roman" w:hAnsi="Times New Roman" w:cs="Times New Roman"/>
                <w:b/>
                <w:bCs/>
                <w:lang w:eastAsia="ru-RU"/>
              </w:rPr>
              <w:t xml:space="preserve">1 </w:t>
            </w:r>
            <w:r w:rsidRPr="008666BE">
              <w:rPr>
                <w:rFonts w:ascii="Times New Roman" w:eastAsia="Times New Roman" w:hAnsi="Times New Roman" w:cs="Times New Roman"/>
                <w:b/>
                <w:bCs/>
                <w:lang w:eastAsia="ru-RU"/>
              </w:rPr>
              <w:t>Понятие</w:t>
            </w:r>
          </w:p>
          <w:p w14:paraId="581A490C"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цифровых</w:t>
            </w:r>
          </w:p>
          <w:p w14:paraId="03713C83"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технологий, их роль в</w:t>
            </w:r>
          </w:p>
          <w:p w14:paraId="2A2B1754"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профессиональной</w:t>
            </w:r>
          </w:p>
          <w:p w14:paraId="74B44642" w14:textId="522AABA9" w:rsidR="005E0DAB" w:rsidRPr="00C63897"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деятельности</w:t>
            </w:r>
          </w:p>
        </w:tc>
        <w:tc>
          <w:tcPr>
            <w:tcW w:w="6662" w:type="dxa"/>
          </w:tcPr>
          <w:p w14:paraId="42F837A8" w14:textId="77777777" w:rsidR="005E0DAB" w:rsidRPr="00C63897" w:rsidRDefault="005E0DAB" w:rsidP="00C63897">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59A4781B" w14:textId="4391B532" w:rsidR="005E0DAB" w:rsidRPr="00C63897" w:rsidRDefault="004D775A" w:rsidP="00160A9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4/0</w:t>
            </w:r>
          </w:p>
        </w:tc>
        <w:tc>
          <w:tcPr>
            <w:tcW w:w="2409" w:type="dxa"/>
            <w:vMerge w:val="restart"/>
          </w:tcPr>
          <w:p w14:paraId="23785352" w14:textId="21A80349" w:rsidR="005E0DAB" w:rsidRPr="00C63897" w:rsidRDefault="005E0DAB"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 ОК 3, ОК 4, ОК 5, ОК 6, ОК 7, ОК 8, ОК 9</w:t>
            </w:r>
            <w:r w:rsidR="00494268">
              <w:rPr>
                <w:rFonts w:ascii="Times New Roman" w:eastAsia="Times New Roman" w:hAnsi="Times New Roman" w:cs="Times New Roman"/>
                <w:b/>
                <w:bCs/>
                <w:lang w:eastAsia="ru-RU"/>
              </w:rPr>
              <w:t>, ОК 10</w:t>
            </w:r>
          </w:p>
        </w:tc>
      </w:tr>
      <w:tr w:rsidR="005E0DAB" w:rsidRPr="00C63897" w14:paraId="05762D8D" w14:textId="5A213A38" w:rsidTr="004D775A">
        <w:trPr>
          <w:trHeight w:val="1180"/>
        </w:trPr>
        <w:tc>
          <w:tcPr>
            <w:tcW w:w="2972" w:type="dxa"/>
            <w:vMerge/>
          </w:tcPr>
          <w:p w14:paraId="2C1903F4" w14:textId="77777777" w:rsidR="005E0DAB" w:rsidRPr="00C63897" w:rsidRDefault="005E0DAB" w:rsidP="00C63897">
            <w:pPr>
              <w:rPr>
                <w:rFonts w:ascii="Times New Roman" w:eastAsia="Times New Roman" w:hAnsi="Times New Roman" w:cs="Times New Roman"/>
                <w:b/>
                <w:bCs/>
                <w:lang w:eastAsia="ru-RU"/>
              </w:rPr>
            </w:pPr>
          </w:p>
        </w:tc>
        <w:tc>
          <w:tcPr>
            <w:tcW w:w="6662" w:type="dxa"/>
          </w:tcPr>
          <w:p w14:paraId="0AD3FB6D" w14:textId="5BC41B17" w:rsidR="005E0DAB" w:rsidRPr="008666BE" w:rsidRDefault="005E0DAB" w:rsidP="008666BE">
            <w:pPr>
              <w:suppressAutoHyphens/>
              <w:jc w:val="both"/>
              <w:rPr>
                <w:rFonts w:ascii="Times New Roman" w:eastAsia="Times New Roman" w:hAnsi="Times New Roman" w:cs="Times New Roman"/>
                <w:lang w:eastAsia="ru-RU"/>
              </w:rPr>
            </w:pPr>
            <w:r w:rsidRPr="008666BE">
              <w:rPr>
                <w:rFonts w:ascii="Times New Roman" w:eastAsia="Times New Roman" w:hAnsi="Times New Roman" w:cs="Times New Roman"/>
                <w:lang w:eastAsia="ru-RU"/>
              </w:rPr>
              <w:t>Виды цифровых технологий, их</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классификация. Принципы и функции</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цифровых технологий в профессиональной</w:t>
            </w:r>
          </w:p>
          <w:p w14:paraId="56B964DB" w14:textId="64B701D3" w:rsidR="005E0DAB" w:rsidRPr="00C63897" w:rsidRDefault="005E0DAB" w:rsidP="008666BE">
            <w:pPr>
              <w:suppressAutoHyphens/>
              <w:jc w:val="both"/>
              <w:rPr>
                <w:rFonts w:ascii="Times New Roman" w:eastAsia="Times New Roman" w:hAnsi="Times New Roman" w:cs="Times New Roman"/>
                <w:lang w:eastAsia="ru-RU"/>
              </w:rPr>
            </w:pPr>
            <w:r w:rsidRPr="008666BE">
              <w:rPr>
                <w:rFonts w:ascii="Times New Roman" w:eastAsia="Times New Roman" w:hAnsi="Times New Roman" w:cs="Times New Roman"/>
                <w:lang w:eastAsia="ru-RU"/>
              </w:rPr>
              <w:t>деятельности. Характеристика цифровых</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технологий, используемых в</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профессиональной деятельности повара</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кондитера</w:t>
            </w:r>
          </w:p>
        </w:tc>
        <w:tc>
          <w:tcPr>
            <w:tcW w:w="2694" w:type="dxa"/>
          </w:tcPr>
          <w:p w14:paraId="5172646F" w14:textId="5AC7CD98" w:rsidR="005E0DAB" w:rsidRPr="00C63897" w:rsidRDefault="004D775A" w:rsidP="00160A91">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47C3507B" w14:textId="65A6F784" w:rsidR="005E0DAB" w:rsidRPr="00C63897" w:rsidRDefault="005E0DAB" w:rsidP="00C63897">
            <w:pPr>
              <w:suppressAutoHyphens/>
              <w:jc w:val="both"/>
              <w:rPr>
                <w:rFonts w:ascii="Times New Roman" w:eastAsia="Times New Roman" w:hAnsi="Times New Roman" w:cs="Times New Roman"/>
                <w:lang w:eastAsia="ru-RU"/>
              </w:rPr>
            </w:pPr>
          </w:p>
        </w:tc>
      </w:tr>
      <w:tr w:rsidR="005E0DAB" w:rsidRPr="00C63897" w14:paraId="1E2A392B" w14:textId="77777777" w:rsidTr="006D1C4C">
        <w:trPr>
          <w:trHeight w:val="396"/>
        </w:trPr>
        <w:tc>
          <w:tcPr>
            <w:tcW w:w="2972" w:type="dxa"/>
            <w:vMerge/>
          </w:tcPr>
          <w:p w14:paraId="690A5AA0" w14:textId="77777777" w:rsidR="005E0DAB" w:rsidRPr="00C63897" w:rsidRDefault="005E0DAB" w:rsidP="00C63897">
            <w:pPr>
              <w:rPr>
                <w:rFonts w:ascii="Times New Roman" w:eastAsia="Times New Roman" w:hAnsi="Times New Roman" w:cs="Times New Roman"/>
                <w:b/>
                <w:bCs/>
                <w:lang w:eastAsia="ru-RU"/>
              </w:rPr>
            </w:pPr>
          </w:p>
        </w:tc>
        <w:tc>
          <w:tcPr>
            <w:tcW w:w="6662" w:type="dxa"/>
          </w:tcPr>
          <w:p w14:paraId="4D4394A6" w14:textId="1E30573D" w:rsidR="005E0DAB" w:rsidRPr="008666BE" w:rsidRDefault="005E0DAB" w:rsidP="008666BE">
            <w:pPr>
              <w:suppressAutoHyphens/>
              <w:jc w:val="both"/>
              <w:rPr>
                <w:rFonts w:ascii="Times New Roman" w:eastAsia="Times New Roman" w:hAnsi="Times New Roman" w:cs="Times New Roman"/>
                <w:lang w:eastAsia="ru-RU"/>
              </w:rPr>
            </w:pPr>
            <w:r w:rsidRPr="008666BE">
              <w:rPr>
                <w:rFonts w:ascii="Times New Roman" w:eastAsia="Times New Roman" w:hAnsi="Times New Roman" w:cs="Times New Roman"/>
                <w:lang w:eastAsia="ru-RU"/>
              </w:rPr>
              <w:t>Характеристика цифровых</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технологий, используемых в</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профессиональной деятельности повара</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кондитера</w:t>
            </w:r>
          </w:p>
        </w:tc>
        <w:tc>
          <w:tcPr>
            <w:tcW w:w="2694" w:type="dxa"/>
          </w:tcPr>
          <w:p w14:paraId="34AA8D0E" w14:textId="1351C8D1" w:rsidR="005E0DAB" w:rsidRDefault="004D775A" w:rsidP="00160A91">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tcPr>
          <w:p w14:paraId="0DF22961" w14:textId="77777777" w:rsidR="005E0DAB" w:rsidRPr="00C63897" w:rsidRDefault="005E0DAB" w:rsidP="00C63897">
            <w:pPr>
              <w:suppressAutoHyphens/>
              <w:jc w:val="both"/>
              <w:rPr>
                <w:rFonts w:ascii="Times New Roman" w:eastAsia="Times New Roman" w:hAnsi="Times New Roman" w:cs="Times New Roman"/>
                <w:lang w:eastAsia="ru-RU"/>
              </w:rPr>
            </w:pPr>
          </w:p>
        </w:tc>
      </w:tr>
      <w:bookmarkEnd w:id="24"/>
      <w:tr w:rsidR="005E0DAB" w:rsidRPr="00C63897" w14:paraId="4EBB51B2" w14:textId="526535EE" w:rsidTr="006D1C4C">
        <w:trPr>
          <w:trHeight w:val="361"/>
        </w:trPr>
        <w:tc>
          <w:tcPr>
            <w:tcW w:w="2972" w:type="dxa"/>
            <w:vMerge w:val="restart"/>
          </w:tcPr>
          <w:p w14:paraId="2DCA94B1" w14:textId="77777777" w:rsidR="005E0DAB" w:rsidRPr="00160A91" w:rsidRDefault="005E0DAB" w:rsidP="00160A91">
            <w:pPr>
              <w:rPr>
                <w:rFonts w:ascii="Times New Roman" w:eastAsia="Times New Roman" w:hAnsi="Times New Roman" w:cs="Times New Roman"/>
                <w:b/>
                <w:bCs/>
                <w:lang w:eastAsia="ru-RU"/>
              </w:rPr>
            </w:pPr>
            <w:r w:rsidRPr="00160A91">
              <w:rPr>
                <w:rFonts w:ascii="Times New Roman" w:eastAsia="Times New Roman" w:hAnsi="Times New Roman" w:cs="Times New Roman"/>
                <w:b/>
                <w:bCs/>
                <w:lang w:eastAsia="ru-RU"/>
              </w:rPr>
              <w:t>Тема 1.2.</w:t>
            </w:r>
          </w:p>
          <w:p w14:paraId="2B107E2B"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Использование</w:t>
            </w:r>
          </w:p>
          <w:p w14:paraId="32C4FE48"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цифровых технологий</w:t>
            </w:r>
          </w:p>
          <w:p w14:paraId="4A5BCEA5"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для решения</w:t>
            </w:r>
          </w:p>
          <w:p w14:paraId="3F137C83" w14:textId="77777777" w:rsidR="005E0DAB" w:rsidRPr="008666BE"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профессиональных</w:t>
            </w:r>
          </w:p>
          <w:p w14:paraId="20C88689" w14:textId="699C8EFF" w:rsidR="005E0DAB" w:rsidRPr="00C63897" w:rsidRDefault="005E0DAB" w:rsidP="008666BE">
            <w:pPr>
              <w:rPr>
                <w:rFonts w:ascii="Times New Roman" w:eastAsia="Times New Roman" w:hAnsi="Times New Roman" w:cs="Times New Roman"/>
                <w:b/>
                <w:bCs/>
                <w:lang w:eastAsia="ru-RU"/>
              </w:rPr>
            </w:pPr>
            <w:r w:rsidRPr="008666BE">
              <w:rPr>
                <w:rFonts w:ascii="Times New Roman" w:eastAsia="Times New Roman" w:hAnsi="Times New Roman" w:cs="Times New Roman"/>
                <w:b/>
                <w:bCs/>
                <w:lang w:eastAsia="ru-RU"/>
              </w:rPr>
              <w:t>задач</w:t>
            </w:r>
          </w:p>
        </w:tc>
        <w:tc>
          <w:tcPr>
            <w:tcW w:w="6662" w:type="dxa"/>
            <w:tcBorders>
              <w:top w:val="single" w:sz="4" w:space="0" w:color="auto"/>
              <w:left w:val="single" w:sz="4" w:space="0" w:color="auto"/>
              <w:bottom w:val="single" w:sz="4" w:space="0" w:color="auto"/>
            </w:tcBorders>
            <w:vAlign w:val="bottom"/>
          </w:tcPr>
          <w:p w14:paraId="47DDF4EF" w14:textId="4EFBC04E" w:rsidR="005E0DAB" w:rsidRPr="00C63897" w:rsidRDefault="005E0DAB" w:rsidP="00C63897">
            <w:pPr>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Содержание</w:t>
            </w:r>
          </w:p>
        </w:tc>
        <w:tc>
          <w:tcPr>
            <w:tcW w:w="2694" w:type="dxa"/>
          </w:tcPr>
          <w:p w14:paraId="5DBB8885" w14:textId="1FAEC260" w:rsidR="005E0DAB" w:rsidRPr="00C63897" w:rsidRDefault="004D775A" w:rsidP="00160A91">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8/4</w:t>
            </w:r>
          </w:p>
        </w:tc>
        <w:tc>
          <w:tcPr>
            <w:tcW w:w="2409" w:type="dxa"/>
            <w:vMerge w:val="restart"/>
          </w:tcPr>
          <w:p w14:paraId="0FD2DDE1" w14:textId="2A530C58" w:rsidR="005E0DAB" w:rsidRPr="00C63897" w:rsidRDefault="005E0DAB" w:rsidP="00C63897">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  ОК 3, ОК 4, ОК 5, ОК 6, ОК 7, ОК 8, ОК 9</w:t>
            </w:r>
          </w:p>
        </w:tc>
      </w:tr>
      <w:tr w:rsidR="005E0DAB" w:rsidRPr="00C63897" w14:paraId="614EB2E6" w14:textId="2796C23A" w:rsidTr="006D1C4C">
        <w:trPr>
          <w:trHeight w:val="361"/>
        </w:trPr>
        <w:tc>
          <w:tcPr>
            <w:tcW w:w="2972" w:type="dxa"/>
            <w:vMerge/>
          </w:tcPr>
          <w:p w14:paraId="0339EDBD" w14:textId="77777777" w:rsidR="005E0DAB" w:rsidRPr="00C63897" w:rsidRDefault="005E0DAB"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062177E" w14:textId="0D374CBE" w:rsidR="005E0DAB" w:rsidRPr="00C63897" w:rsidRDefault="005E0DAB" w:rsidP="006007BD">
            <w:pPr>
              <w:jc w:val="both"/>
              <w:rPr>
                <w:rFonts w:ascii="Times New Roman" w:eastAsia="Times New Roman" w:hAnsi="Times New Roman" w:cs="Times New Roman"/>
                <w:lang w:eastAsia="ru-RU"/>
              </w:rPr>
            </w:pPr>
            <w:r w:rsidRPr="008666BE">
              <w:rPr>
                <w:rFonts w:ascii="Times New Roman" w:eastAsia="Times New Roman" w:hAnsi="Times New Roman" w:cs="Times New Roman"/>
                <w:lang w:eastAsia="ru-RU"/>
              </w:rPr>
              <w:t>Знакомство с нейросет</w:t>
            </w:r>
            <w:r>
              <w:rPr>
                <w:rFonts w:ascii="Times New Roman" w:eastAsia="Times New Roman" w:hAnsi="Times New Roman" w:cs="Times New Roman"/>
                <w:lang w:eastAsia="ru-RU"/>
              </w:rPr>
              <w:t>ями</w:t>
            </w:r>
            <w:r w:rsidRPr="008666BE">
              <w:rPr>
                <w:rFonts w:ascii="Times New Roman" w:eastAsia="Times New Roman" w:hAnsi="Times New Roman" w:cs="Times New Roman"/>
                <w:lang w:eastAsia="ru-RU"/>
              </w:rPr>
              <w:t>,</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 xml:space="preserve">обзор возможностей. </w:t>
            </w:r>
            <w:r>
              <w:rPr>
                <w:rFonts w:ascii="Times New Roman" w:eastAsia="Times New Roman" w:hAnsi="Times New Roman" w:cs="Times New Roman"/>
                <w:lang w:eastAsia="ru-RU"/>
              </w:rPr>
              <w:t>Использование</w:t>
            </w:r>
            <w:r w:rsidRPr="008666BE">
              <w:rPr>
                <w:rFonts w:ascii="Times New Roman" w:eastAsia="Times New Roman" w:hAnsi="Times New Roman" w:cs="Times New Roman"/>
                <w:lang w:eastAsia="ru-RU"/>
              </w:rPr>
              <w:t xml:space="preserve"> нейросети для решения</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прикладных задач. Генерация задач,</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примеры промтов</w:t>
            </w:r>
          </w:p>
        </w:tc>
        <w:tc>
          <w:tcPr>
            <w:tcW w:w="2694" w:type="dxa"/>
          </w:tcPr>
          <w:p w14:paraId="2CCD06B3" w14:textId="531E4FA1" w:rsidR="005E0DAB" w:rsidRPr="00C63897" w:rsidRDefault="004D775A" w:rsidP="00160A9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5DA5FB78" w14:textId="6A1117DA" w:rsidR="005E0DAB" w:rsidRPr="00C63897" w:rsidRDefault="005E0DAB" w:rsidP="00C63897">
            <w:pPr>
              <w:rPr>
                <w:rFonts w:ascii="Times New Roman" w:eastAsia="Times New Roman" w:hAnsi="Times New Roman" w:cs="Times New Roman"/>
                <w:lang w:eastAsia="ru-RU"/>
              </w:rPr>
            </w:pPr>
          </w:p>
        </w:tc>
      </w:tr>
      <w:tr w:rsidR="005E0DAB" w:rsidRPr="00C63897" w14:paraId="6B1A48C8" w14:textId="77777777" w:rsidTr="006D1C4C">
        <w:trPr>
          <w:trHeight w:val="361"/>
        </w:trPr>
        <w:tc>
          <w:tcPr>
            <w:tcW w:w="2972" w:type="dxa"/>
            <w:vMerge/>
          </w:tcPr>
          <w:p w14:paraId="793087EA" w14:textId="77777777" w:rsidR="005E0DAB" w:rsidRPr="00C63897" w:rsidRDefault="005E0DAB" w:rsidP="00C63897">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5DB049B" w14:textId="40F382A0" w:rsidR="005E0DAB" w:rsidRPr="008666BE" w:rsidRDefault="005E0DAB" w:rsidP="006007BD">
            <w:pPr>
              <w:jc w:val="both"/>
              <w:rPr>
                <w:rFonts w:ascii="Times New Roman" w:eastAsia="Times New Roman" w:hAnsi="Times New Roman" w:cs="Times New Roman"/>
                <w:lang w:eastAsia="ru-RU"/>
              </w:rPr>
            </w:pPr>
            <w:r w:rsidRPr="008666BE">
              <w:rPr>
                <w:rFonts w:ascii="Times New Roman" w:eastAsia="Times New Roman" w:hAnsi="Times New Roman" w:cs="Times New Roman"/>
                <w:lang w:eastAsia="ru-RU"/>
              </w:rPr>
              <w:t>Генерация задач,</w:t>
            </w:r>
            <w:r>
              <w:rPr>
                <w:rFonts w:ascii="Times New Roman" w:eastAsia="Times New Roman" w:hAnsi="Times New Roman" w:cs="Times New Roman"/>
                <w:lang w:eastAsia="ru-RU"/>
              </w:rPr>
              <w:t xml:space="preserve"> </w:t>
            </w:r>
            <w:r w:rsidRPr="008666BE">
              <w:rPr>
                <w:rFonts w:ascii="Times New Roman" w:eastAsia="Times New Roman" w:hAnsi="Times New Roman" w:cs="Times New Roman"/>
                <w:lang w:eastAsia="ru-RU"/>
              </w:rPr>
              <w:t>примеры промтов</w:t>
            </w:r>
          </w:p>
        </w:tc>
        <w:tc>
          <w:tcPr>
            <w:tcW w:w="2694" w:type="dxa"/>
          </w:tcPr>
          <w:p w14:paraId="4E4C9E07" w14:textId="7E84152C" w:rsidR="005E0DAB" w:rsidRDefault="004D775A" w:rsidP="00160A91">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6C5745B6" w14:textId="77777777" w:rsidR="005E0DAB" w:rsidRPr="00C63897" w:rsidRDefault="005E0DAB" w:rsidP="00C63897">
            <w:pPr>
              <w:rPr>
                <w:rFonts w:ascii="Times New Roman" w:eastAsia="Times New Roman" w:hAnsi="Times New Roman" w:cs="Times New Roman"/>
                <w:lang w:eastAsia="ru-RU"/>
              </w:rPr>
            </w:pPr>
          </w:p>
        </w:tc>
      </w:tr>
      <w:tr w:rsidR="005E0DAB" w:rsidRPr="00C63897" w14:paraId="3ACE5DAB" w14:textId="77777777" w:rsidTr="006D1C4C">
        <w:trPr>
          <w:trHeight w:val="361"/>
        </w:trPr>
        <w:tc>
          <w:tcPr>
            <w:tcW w:w="2972" w:type="dxa"/>
            <w:vMerge/>
          </w:tcPr>
          <w:p w14:paraId="693548C5" w14:textId="77777777" w:rsidR="005E0DAB" w:rsidRPr="00C63897" w:rsidRDefault="005E0DAB"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C35AFA4" w14:textId="50155EFD" w:rsidR="005E0DAB" w:rsidRPr="008666BE" w:rsidRDefault="005E0DAB" w:rsidP="006007BD">
            <w:pPr>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2A00D01" w14:textId="47E10CA4" w:rsidR="005E0DAB" w:rsidRPr="007467A8"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409" w:type="dxa"/>
            <w:vMerge/>
          </w:tcPr>
          <w:p w14:paraId="011FC4D2" w14:textId="77777777" w:rsidR="005E0DAB" w:rsidRPr="00C63897" w:rsidRDefault="005E0DAB" w:rsidP="006007BD">
            <w:pPr>
              <w:rPr>
                <w:rFonts w:ascii="Times New Roman" w:eastAsia="Times New Roman" w:hAnsi="Times New Roman" w:cs="Times New Roman"/>
                <w:lang w:eastAsia="ru-RU"/>
              </w:rPr>
            </w:pPr>
          </w:p>
        </w:tc>
      </w:tr>
      <w:tr w:rsidR="005E0DAB" w:rsidRPr="00C63897" w14:paraId="727F734D" w14:textId="77777777" w:rsidTr="006D1C4C">
        <w:trPr>
          <w:trHeight w:val="361"/>
        </w:trPr>
        <w:tc>
          <w:tcPr>
            <w:tcW w:w="2972" w:type="dxa"/>
            <w:vMerge/>
          </w:tcPr>
          <w:p w14:paraId="45632B1A" w14:textId="77777777" w:rsidR="005E0DAB" w:rsidRPr="00C63897" w:rsidRDefault="005E0DAB"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58BC688" w14:textId="06B6DD44" w:rsidR="005E0DAB" w:rsidRPr="006007BD" w:rsidRDefault="005E0DAB" w:rsidP="006007BD">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1 </w:t>
            </w:r>
            <w:r w:rsidRPr="006007BD">
              <w:rPr>
                <w:rFonts w:ascii="Times New Roman" w:eastAsia="Times New Roman" w:hAnsi="Times New Roman" w:cs="Times New Roman"/>
                <w:lang w:eastAsia="ru-RU"/>
              </w:rPr>
              <w:t>Применение нейросетей для разработки</w:t>
            </w:r>
          </w:p>
          <w:p w14:paraId="08795585" w14:textId="1E8A5F41" w:rsidR="005E0DAB" w:rsidRPr="008666BE" w:rsidRDefault="005E0DAB" w:rsidP="006007BD">
            <w:pPr>
              <w:jc w:val="both"/>
              <w:rPr>
                <w:rFonts w:ascii="Times New Roman" w:eastAsia="Times New Roman" w:hAnsi="Times New Roman" w:cs="Times New Roman"/>
                <w:lang w:eastAsia="ru-RU"/>
              </w:rPr>
            </w:pPr>
            <w:r w:rsidRPr="006007BD">
              <w:rPr>
                <w:rFonts w:ascii="Times New Roman" w:eastAsia="Times New Roman" w:hAnsi="Times New Roman" w:cs="Times New Roman"/>
                <w:lang w:eastAsia="ru-RU"/>
              </w:rPr>
              <w:t>рецептур и технологий приготовления блюд, напитков и</w:t>
            </w:r>
            <w:r>
              <w:rPr>
                <w:rFonts w:ascii="Times New Roman" w:eastAsia="Times New Roman" w:hAnsi="Times New Roman" w:cs="Times New Roman"/>
                <w:lang w:eastAsia="ru-RU"/>
              </w:rPr>
              <w:t xml:space="preserve"> </w:t>
            </w:r>
            <w:r w:rsidRPr="006007BD">
              <w:rPr>
                <w:rFonts w:ascii="Times New Roman" w:eastAsia="Times New Roman" w:hAnsi="Times New Roman" w:cs="Times New Roman"/>
                <w:lang w:eastAsia="ru-RU"/>
              </w:rPr>
              <w:t>кулинарных изделий</w:t>
            </w:r>
          </w:p>
        </w:tc>
        <w:tc>
          <w:tcPr>
            <w:tcW w:w="2694" w:type="dxa"/>
          </w:tcPr>
          <w:p w14:paraId="31D29753" w14:textId="4085A178" w:rsidR="005E0DAB" w:rsidRDefault="005E0DAB"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409" w:type="dxa"/>
            <w:vMerge/>
          </w:tcPr>
          <w:p w14:paraId="770413FB" w14:textId="77777777" w:rsidR="005E0DAB" w:rsidRPr="00C63897" w:rsidRDefault="005E0DAB" w:rsidP="006007BD">
            <w:pPr>
              <w:rPr>
                <w:rFonts w:ascii="Times New Roman" w:eastAsia="Times New Roman" w:hAnsi="Times New Roman" w:cs="Times New Roman"/>
                <w:lang w:eastAsia="ru-RU"/>
              </w:rPr>
            </w:pPr>
          </w:p>
        </w:tc>
      </w:tr>
      <w:tr w:rsidR="005E0DAB" w:rsidRPr="00C63897" w14:paraId="6552298C" w14:textId="77777777" w:rsidTr="006D1C4C">
        <w:trPr>
          <w:trHeight w:val="361"/>
        </w:trPr>
        <w:tc>
          <w:tcPr>
            <w:tcW w:w="2972" w:type="dxa"/>
            <w:vMerge/>
          </w:tcPr>
          <w:p w14:paraId="6208D6CD" w14:textId="77777777" w:rsidR="005E0DAB" w:rsidRPr="00C63897" w:rsidRDefault="005E0DAB"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8255ACE" w14:textId="45B13F44" w:rsidR="005E0DAB" w:rsidRDefault="005E0DAB" w:rsidP="007467A8">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Практическое занятие 2 </w:t>
            </w:r>
            <w:r w:rsidRPr="006007BD">
              <w:rPr>
                <w:rFonts w:ascii="Times New Roman" w:eastAsia="Times New Roman" w:hAnsi="Times New Roman" w:cs="Times New Roman"/>
                <w:lang w:eastAsia="ru-RU"/>
              </w:rPr>
              <w:t>Применение нейросетей для оформления и презентация блюд, напитков и</w:t>
            </w:r>
            <w:r>
              <w:rPr>
                <w:rFonts w:ascii="Times New Roman" w:eastAsia="Times New Roman" w:hAnsi="Times New Roman" w:cs="Times New Roman"/>
                <w:lang w:eastAsia="ru-RU"/>
              </w:rPr>
              <w:t xml:space="preserve"> </w:t>
            </w:r>
            <w:r w:rsidRPr="006007BD">
              <w:rPr>
                <w:rFonts w:ascii="Times New Roman" w:eastAsia="Times New Roman" w:hAnsi="Times New Roman" w:cs="Times New Roman"/>
                <w:lang w:eastAsia="ru-RU"/>
              </w:rPr>
              <w:t>кулинарных изделий</w:t>
            </w:r>
          </w:p>
        </w:tc>
        <w:tc>
          <w:tcPr>
            <w:tcW w:w="2694" w:type="dxa"/>
          </w:tcPr>
          <w:p w14:paraId="1C194CA2" w14:textId="65B9A8B7" w:rsidR="005E0DAB" w:rsidRDefault="005E0DAB"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409" w:type="dxa"/>
            <w:vMerge/>
          </w:tcPr>
          <w:p w14:paraId="119D9462" w14:textId="77777777" w:rsidR="005E0DAB" w:rsidRPr="00C63897" w:rsidRDefault="005E0DAB" w:rsidP="006007BD">
            <w:pPr>
              <w:rPr>
                <w:rFonts w:ascii="Times New Roman" w:eastAsia="Times New Roman" w:hAnsi="Times New Roman" w:cs="Times New Roman"/>
                <w:lang w:eastAsia="ru-RU"/>
              </w:rPr>
            </w:pPr>
          </w:p>
        </w:tc>
      </w:tr>
      <w:tr w:rsidR="006007BD" w:rsidRPr="00C63897" w14:paraId="52165384" w14:textId="77777777" w:rsidTr="006D1C4C">
        <w:trPr>
          <w:trHeight w:val="361"/>
        </w:trPr>
        <w:tc>
          <w:tcPr>
            <w:tcW w:w="2972" w:type="dxa"/>
            <w:vMerge w:val="restart"/>
          </w:tcPr>
          <w:p w14:paraId="264EF391" w14:textId="68638B8B" w:rsidR="007467A8" w:rsidRPr="007467A8" w:rsidRDefault="006007BD" w:rsidP="007467A8">
            <w:pPr>
              <w:rPr>
                <w:rFonts w:ascii="Times New Roman" w:eastAsia="Times New Roman" w:hAnsi="Times New Roman" w:cs="Times New Roman"/>
                <w:b/>
                <w:bCs/>
                <w:lang w:eastAsia="ru-RU"/>
              </w:rPr>
            </w:pPr>
            <w:r w:rsidRPr="00160A91">
              <w:rPr>
                <w:rFonts w:ascii="Times New Roman" w:eastAsia="Times New Roman" w:hAnsi="Times New Roman" w:cs="Times New Roman"/>
                <w:b/>
                <w:bCs/>
                <w:lang w:eastAsia="ru-RU"/>
              </w:rPr>
              <w:t xml:space="preserve">Тема 1.3. </w:t>
            </w:r>
            <w:r w:rsidR="007467A8" w:rsidRPr="007467A8">
              <w:rPr>
                <w:rFonts w:ascii="Times New Roman" w:eastAsia="Times New Roman" w:hAnsi="Times New Roman" w:cs="Times New Roman"/>
                <w:b/>
                <w:bCs/>
                <w:lang w:eastAsia="ru-RU"/>
              </w:rPr>
              <w:t xml:space="preserve"> Программы</w:t>
            </w:r>
          </w:p>
          <w:p w14:paraId="3DE2BCDF" w14:textId="77777777" w:rsidR="007467A8" w:rsidRPr="007467A8"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разработки</w:t>
            </w:r>
          </w:p>
          <w:p w14:paraId="3E747D85" w14:textId="77777777" w:rsidR="007467A8" w:rsidRPr="007467A8"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презентаций с</w:t>
            </w:r>
          </w:p>
          <w:p w14:paraId="16002E3C" w14:textId="77777777" w:rsidR="007467A8" w:rsidRPr="007467A8"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использованием</w:t>
            </w:r>
          </w:p>
          <w:p w14:paraId="4661F1E3" w14:textId="1FFA8240" w:rsidR="006007BD" w:rsidRPr="00160A91"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цифровых технологий</w:t>
            </w:r>
          </w:p>
        </w:tc>
        <w:tc>
          <w:tcPr>
            <w:tcW w:w="6662" w:type="dxa"/>
            <w:tcBorders>
              <w:top w:val="single" w:sz="4" w:space="0" w:color="auto"/>
              <w:left w:val="single" w:sz="4" w:space="0" w:color="auto"/>
              <w:bottom w:val="single" w:sz="4" w:space="0" w:color="auto"/>
            </w:tcBorders>
            <w:vAlign w:val="bottom"/>
          </w:tcPr>
          <w:p w14:paraId="36896B14" w14:textId="2B0D4ED2" w:rsidR="006007BD" w:rsidRPr="00A112A7" w:rsidRDefault="006007BD" w:rsidP="006007BD">
            <w:pPr>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Содержание</w:t>
            </w:r>
          </w:p>
        </w:tc>
        <w:tc>
          <w:tcPr>
            <w:tcW w:w="2694" w:type="dxa"/>
          </w:tcPr>
          <w:p w14:paraId="50DDC165" w14:textId="5E0057DF" w:rsidR="006007BD" w:rsidRPr="00EB22BA"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6/4</w:t>
            </w:r>
          </w:p>
        </w:tc>
        <w:tc>
          <w:tcPr>
            <w:tcW w:w="2409" w:type="dxa"/>
            <w:vMerge w:val="restart"/>
          </w:tcPr>
          <w:p w14:paraId="66512571" w14:textId="4C80F07B" w:rsidR="006007BD" w:rsidRPr="00C63897" w:rsidRDefault="006007BD" w:rsidP="006007BD">
            <w:pPr>
              <w:rPr>
                <w:rFonts w:ascii="Times New Roman" w:eastAsia="Times New Roman" w:hAnsi="Times New Roman" w:cs="Times New Roman"/>
                <w:lang w:eastAsia="ru-RU"/>
              </w:rPr>
            </w:pPr>
            <w:r>
              <w:rPr>
                <w:rFonts w:ascii="Times New Roman" w:eastAsia="Times New Roman" w:hAnsi="Times New Roman" w:cs="Times New Roman"/>
                <w:b/>
                <w:bCs/>
                <w:lang w:eastAsia="ru-RU"/>
              </w:rPr>
              <w:t>ОК 1,  ОК 3, ОК 4, ОК 5, ОК 6, ОК 7, ОК 8, ОК 9</w:t>
            </w:r>
          </w:p>
        </w:tc>
      </w:tr>
      <w:tr w:rsidR="00BE483E" w:rsidRPr="00C63897" w14:paraId="20B51137" w14:textId="77777777" w:rsidTr="005B6487">
        <w:trPr>
          <w:trHeight w:val="1265"/>
        </w:trPr>
        <w:tc>
          <w:tcPr>
            <w:tcW w:w="2972" w:type="dxa"/>
            <w:vMerge/>
          </w:tcPr>
          <w:p w14:paraId="347D986F" w14:textId="2E914CD0" w:rsidR="00BE483E" w:rsidRPr="00C63897" w:rsidRDefault="00BE483E"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237829DE" w14:textId="77777777" w:rsidR="00BE483E" w:rsidRPr="00160A91" w:rsidRDefault="00BE483E" w:rsidP="00BE483E">
            <w:pPr>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Знакомство с программами создания</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презентаций. Основные правила создания</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 xml:space="preserve">презентаций. </w:t>
            </w:r>
          </w:p>
          <w:p w14:paraId="53EAE85D" w14:textId="77777777" w:rsidR="00BE483E" w:rsidRPr="007467A8" w:rsidRDefault="00BE483E" w:rsidP="00BE483E">
            <w:pPr>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Способы подготовки</w:t>
            </w:r>
          </w:p>
          <w:p w14:paraId="514DAE8B" w14:textId="75E112E5" w:rsidR="00BE483E" w:rsidRPr="00160A91" w:rsidRDefault="00BE483E" w:rsidP="00BE483E">
            <w:pPr>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презентации для продажи различных товаров</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с использованием цифровых технологий</w:t>
            </w:r>
          </w:p>
        </w:tc>
        <w:tc>
          <w:tcPr>
            <w:tcW w:w="2694" w:type="dxa"/>
          </w:tcPr>
          <w:p w14:paraId="2C2DEAA1" w14:textId="3BBD7566" w:rsidR="00BE483E" w:rsidRDefault="004D775A"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788EFE0C" w14:textId="79427E82" w:rsidR="00BE483E" w:rsidRPr="00C63897" w:rsidRDefault="00BE483E" w:rsidP="006007BD">
            <w:pPr>
              <w:rPr>
                <w:rFonts w:ascii="Times New Roman" w:eastAsia="Times New Roman" w:hAnsi="Times New Roman" w:cs="Times New Roman"/>
                <w:lang w:eastAsia="ru-RU"/>
              </w:rPr>
            </w:pPr>
          </w:p>
        </w:tc>
      </w:tr>
      <w:tr w:rsidR="006007BD" w:rsidRPr="00C63897" w14:paraId="04A68150" w14:textId="77777777" w:rsidTr="006D1C4C">
        <w:trPr>
          <w:trHeight w:val="361"/>
        </w:trPr>
        <w:tc>
          <w:tcPr>
            <w:tcW w:w="2972" w:type="dxa"/>
            <w:vMerge/>
          </w:tcPr>
          <w:p w14:paraId="3BF0075F"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2579870" w14:textId="76A6E260" w:rsidR="006007BD" w:rsidRPr="00160A91" w:rsidRDefault="006007BD" w:rsidP="006007BD">
            <w:pPr>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57FBAC1" w14:textId="2C2D396A" w:rsidR="006007BD" w:rsidRPr="00A112A7"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4/4</w:t>
            </w:r>
          </w:p>
        </w:tc>
        <w:tc>
          <w:tcPr>
            <w:tcW w:w="2409" w:type="dxa"/>
            <w:vMerge/>
          </w:tcPr>
          <w:p w14:paraId="402C758D" w14:textId="1AE7C93E" w:rsidR="006007BD" w:rsidRPr="00C63897" w:rsidRDefault="006007BD" w:rsidP="006007BD">
            <w:pPr>
              <w:rPr>
                <w:rFonts w:ascii="Times New Roman" w:eastAsia="Times New Roman" w:hAnsi="Times New Roman" w:cs="Times New Roman"/>
                <w:lang w:eastAsia="ru-RU"/>
              </w:rPr>
            </w:pPr>
          </w:p>
        </w:tc>
      </w:tr>
      <w:tr w:rsidR="006007BD" w:rsidRPr="00C63897" w14:paraId="26EA90B2" w14:textId="77777777" w:rsidTr="006D1C4C">
        <w:trPr>
          <w:trHeight w:val="361"/>
        </w:trPr>
        <w:tc>
          <w:tcPr>
            <w:tcW w:w="2972" w:type="dxa"/>
            <w:vMerge/>
          </w:tcPr>
          <w:p w14:paraId="20E43370"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F59BED4" w14:textId="736D2FEC" w:rsidR="007467A8" w:rsidRPr="007467A8" w:rsidRDefault="006007BD" w:rsidP="007467A8">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Практическая работа </w:t>
            </w:r>
            <w:r w:rsidR="007467A8">
              <w:rPr>
                <w:rFonts w:ascii="Times New Roman" w:eastAsia="Times New Roman" w:hAnsi="Times New Roman" w:cs="Times New Roman"/>
                <w:lang w:eastAsia="ru-RU"/>
              </w:rPr>
              <w:t>3</w:t>
            </w:r>
            <w:r>
              <w:rPr>
                <w:rFonts w:ascii="Times New Roman" w:eastAsia="Times New Roman" w:hAnsi="Times New Roman" w:cs="Times New Roman"/>
                <w:lang w:eastAsia="ru-RU"/>
              </w:rPr>
              <w:t xml:space="preserve"> </w:t>
            </w:r>
            <w:r w:rsidR="007467A8" w:rsidRPr="007467A8">
              <w:rPr>
                <w:rFonts w:ascii="Times New Roman" w:eastAsia="Times New Roman" w:hAnsi="Times New Roman" w:cs="Times New Roman"/>
                <w:lang w:eastAsia="ru-RU"/>
              </w:rPr>
              <w:t>Подготовка презентации для продажи</w:t>
            </w:r>
          </w:p>
          <w:p w14:paraId="6D9616F1" w14:textId="53549EC1" w:rsidR="006007BD" w:rsidRPr="00160A91" w:rsidRDefault="007467A8" w:rsidP="007467A8">
            <w:pPr>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хлебобулочных изделий с использованием</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цифровых технологий (элементов,</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сгенерированных нейросетью)</w:t>
            </w:r>
          </w:p>
        </w:tc>
        <w:tc>
          <w:tcPr>
            <w:tcW w:w="2694" w:type="dxa"/>
          </w:tcPr>
          <w:p w14:paraId="31FB11CA" w14:textId="7E847B80" w:rsidR="006007BD" w:rsidRDefault="006007BD"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07E63E24" w14:textId="145D6DBD" w:rsidR="006007BD" w:rsidRPr="00C63897" w:rsidRDefault="006007BD" w:rsidP="006007BD">
            <w:pPr>
              <w:rPr>
                <w:rFonts w:ascii="Times New Roman" w:eastAsia="Times New Roman" w:hAnsi="Times New Roman" w:cs="Times New Roman"/>
                <w:lang w:eastAsia="ru-RU"/>
              </w:rPr>
            </w:pPr>
          </w:p>
        </w:tc>
      </w:tr>
      <w:tr w:rsidR="006007BD" w:rsidRPr="00C63897" w14:paraId="0E5AD347" w14:textId="1AAD6E8C" w:rsidTr="006D1C4C">
        <w:tc>
          <w:tcPr>
            <w:tcW w:w="9634" w:type="dxa"/>
            <w:gridSpan w:val="2"/>
          </w:tcPr>
          <w:p w14:paraId="618D78B8" w14:textId="1BE343A6" w:rsidR="006007BD" w:rsidRPr="00C63897" w:rsidRDefault="006007BD" w:rsidP="00D53CFE">
            <w:pPr>
              <w:rPr>
                <w:rFonts w:ascii="Times New Roman" w:eastAsia="Times New Roman" w:hAnsi="Times New Roman" w:cs="Times New Roman"/>
                <w:i/>
                <w:lang w:eastAsia="ru-RU"/>
              </w:rPr>
            </w:pPr>
            <w:r w:rsidRPr="00C63897">
              <w:rPr>
                <w:rFonts w:ascii="Times New Roman" w:eastAsia="Times New Roman" w:hAnsi="Times New Roman" w:cs="Times New Roman"/>
                <w:b/>
                <w:bCs/>
                <w:lang w:eastAsia="ru-RU"/>
              </w:rPr>
              <w:lastRenderedPageBreak/>
              <w:t xml:space="preserve">Раздел </w:t>
            </w:r>
            <w:r>
              <w:rPr>
                <w:rFonts w:ascii="Times New Roman" w:eastAsia="Times New Roman" w:hAnsi="Times New Roman" w:cs="Times New Roman"/>
                <w:b/>
                <w:bCs/>
                <w:lang w:eastAsia="ru-RU"/>
              </w:rPr>
              <w:t>2</w:t>
            </w:r>
            <w:r w:rsidRPr="00C63897">
              <w:rPr>
                <w:rFonts w:ascii="Times New Roman" w:eastAsia="Times New Roman" w:hAnsi="Times New Roman" w:cs="Times New Roman"/>
                <w:b/>
                <w:bCs/>
                <w:lang w:eastAsia="ru-RU"/>
              </w:rPr>
              <w:t xml:space="preserve">. </w:t>
            </w:r>
            <w:r w:rsidR="00D53CFE">
              <w:rPr>
                <w:rFonts w:ascii="Times New Roman" w:eastAsia="Times New Roman" w:hAnsi="Times New Roman" w:cs="Times New Roman"/>
                <w:b/>
                <w:bCs/>
                <w:lang w:eastAsia="ru-RU"/>
              </w:rPr>
              <w:t>Цифровые сервисы. Обработка графической информации</w:t>
            </w:r>
          </w:p>
        </w:tc>
        <w:tc>
          <w:tcPr>
            <w:tcW w:w="2694" w:type="dxa"/>
          </w:tcPr>
          <w:p w14:paraId="24E7BD52" w14:textId="483C5229" w:rsidR="006007BD" w:rsidRPr="00C63897" w:rsidRDefault="006007BD" w:rsidP="006007BD">
            <w:pPr>
              <w:jc w:val="center"/>
              <w:rPr>
                <w:rFonts w:ascii="Times New Roman" w:eastAsia="Times New Roman" w:hAnsi="Times New Roman" w:cs="Times New Roman"/>
                <w:b/>
                <w:bCs/>
                <w:lang w:eastAsia="ru-RU"/>
              </w:rPr>
            </w:pPr>
          </w:p>
        </w:tc>
        <w:tc>
          <w:tcPr>
            <w:tcW w:w="2409" w:type="dxa"/>
          </w:tcPr>
          <w:p w14:paraId="0A76AAA2" w14:textId="0DD44F02" w:rsidR="006007BD" w:rsidRPr="00C63897" w:rsidRDefault="006007BD" w:rsidP="006007BD">
            <w:pPr>
              <w:rPr>
                <w:rFonts w:ascii="Times New Roman" w:eastAsia="Times New Roman" w:hAnsi="Times New Roman" w:cs="Times New Roman"/>
                <w:b/>
                <w:bCs/>
                <w:lang w:eastAsia="ru-RU"/>
              </w:rPr>
            </w:pPr>
          </w:p>
        </w:tc>
      </w:tr>
      <w:tr w:rsidR="006007BD" w:rsidRPr="00C63897" w14:paraId="19464566" w14:textId="057CBE0E" w:rsidTr="006D1C4C">
        <w:tc>
          <w:tcPr>
            <w:tcW w:w="2972" w:type="dxa"/>
            <w:vMerge w:val="restart"/>
          </w:tcPr>
          <w:p w14:paraId="1C98091E" w14:textId="77777777" w:rsidR="006007BD" w:rsidRPr="00AC326C" w:rsidRDefault="006007BD" w:rsidP="006007BD">
            <w:pPr>
              <w:rPr>
                <w:rFonts w:ascii="Times New Roman" w:eastAsia="Times New Roman" w:hAnsi="Times New Roman" w:cs="Times New Roman"/>
                <w:b/>
                <w:bCs/>
                <w:lang w:eastAsia="ru-RU"/>
              </w:rPr>
            </w:pPr>
            <w:r w:rsidRPr="00AC326C">
              <w:rPr>
                <w:rFonts w:ascii="Times New Roman" w:eastAsia="Times New Roman" w:hAnsi="Times New Roman" w:cs="Times New Roman"/>
                <w:b/>
                <w:bCs/>
                <w:lang w:eastAsia="ru-RU"/>
              </w:rPr>
              <w:t>Тема 2.1</w:t>
            </w:r>
          </w:p>
          <w:p w14:paraId="1A51C9E7" w14:textId="77777777" w:rsidR="007467A8" w:rsidRPr="007467A8"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Цифровые</w:t>
            </w:r>
          </w:p>
          <w:p w14:paraId="77ACAB34" w14:textId="4EBB611C" w:rsidR="006007BD" w:rsidRPr="00C63897" w:rsidRDefault="007467A8" w:rsidP="007467A8">
            <w:pPr>
              <w:rPr>
                <w:rFonts w:ascii="Times New Roman" w:eastAsia="Times New Roman" w:hAnsi="Times New Roman" w:cs="Times New Roman"/>
                <w:b/>
                <w:bCs/>
                <w:lang w:eastAsia="ru-RU"/>
              </w:rPr>
            </w:pPr>
            <w:r w:rsidRPr="007467A8">
              <w:rPr>
                <w:rFonts w:ascii="Times New Roman" w:eastAsia="Times New Roman" w:hAnsi="Times New Roman" w:cs="Times New Roman"/>
                <w:b/>
                <w:bCs/>
                <w:lang w:eastAsia="ru-RU"/>
              </w:rPr>
              <w:t>сервисы</w:t>
            </w:r>
          </w:p>
        </w:tc>
        <w:tc>
          <w:tcPr>
            <w:tcW w:w="6662" w:type="dxa"/>
          </w:tcPr>
          <w:p w14:paraId="3630E200" w14:textId="77777777" w:rsidR="006007BD" w:rsidRPr="00C63897" w:rsidRDefault="006007BD" w:rsidP="006007BD">
            <w:pPr>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 xml:space="preserve">Содержание </w:t>
            </w:r>
          </w:p>
        </w:tc>
        <w:tc>
          <w:tcPr>
            <w:tcW w:w="2694" w:type="dxa"/>
          </w:tcPr>
          <w:p w14:paraId="24EC06F9" w14:textId="1623C113" w:rsidR="006007BD" w:rsidRPr="00C63897" w:rsidRDefault="004D775A" w:rsidP="004D775A">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12/8</w:t>
            </w:r>
          </w:p>
        </w:tc>
        <w:tc>
          <w:tcPr>
            <w:tcW w:w="2409" w:type="dxa"/>
            <w:vMerge w:val="restart"/>
          </w:tcPr>
          <w:p w14:paraId="1D93D137" w14:textId="59189F4E" w:rsidR="006007BD" w:rsidRPr="00C63897" w:rsidRDefault="006007BD"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 ОК 2, ОК 3, ОК 4, ОК 5, ОК 6, ОК 7, ОК 8, ОК 9</w:t>
            </w:r>
          </w:p>
        </w:tc>
      </w:tr>
      <w:tr w:rsidR="006007BD" w:rsidRPr="00C63897" w14:paraId="4EEA96D0" w14:textId="4ACDF250" w:rsidTr="006D1C4C">
        <w:trPr>
          <w:trHeight w:val="396"/>
        </w:trPr>
        <w:tc>
          <w:tcPr>
            <w:tcW w:w="2972" w:type="dxa"/>
            <w:vMerge/>
          </w:tcPr>
          <w:p w14:paraId="37E12210" w14:textId="77777777" w:rsidR="006007BD" w:rsidRPr="00C63897" w:rsidRDefault="006007BD" w:rsidP="006007BD">
            <w:pPr>
              <w:rPr>
                <w:rFonts w:ascii="Times New Roman" w:eastAsia="Times New Roman" w:hAnsi="Times New Roman" w:cs="Times New Roman"/>
                <w:b/>
                <w:bCs/>
                <w:lang w:eastAsia="ru-RU"/>
              </w:rPr>
            </w:pPr>
          </w:p>
        </w:tc>
        <w:tc>
          <w:tcPr>
            <w:tcW w:w="6662" w:type="dxa"/>
          </w:tcPr>
          <w:p w14:paraId="4B27DC76" w14:textId="271D56B0" w:rsidR="007467A8" w:rsidRPr="007467A8" w:rsidRDefault="007467A8" w:rsidP="007467A8">
            <w:pPr>
              <w:suppressAutoHyphens/>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Цифровые сервисы, направленные на сбор</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информации и налаживания</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взаимоотношений с клиентами.</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Современные сервисы для работы с</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опросами и обратной связью.</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Тикет</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-системы или системы обработки</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заявок.</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Цифровые инструменты в ресторанном</w:t>
            </w:r>
          </w:p>
          <w:p w14:paraId="52E488A4" w14:textId="0A34D007" w:rsidR="006007BD" w:rsidRPr="00C63897" w:rsidRDefault="007467A8" w:rsidP="007467A8">
            <w:pPr>
              <w:suppressAutoHyphens/>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бизнесе (цифровое меню, киоски,</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интерактивные столы)</w:t>
            </w:r>
          </w:p>
        </w:tc>
        <w:tc>
          <w:tcPr>
            <w:tcW w:w="2694" w:type="dxa"/>
          </w:tcPr>
          <w:p w14:paraId="1F78C836" w14:textId="1C11C5EB" w:rsidR="006007BD" w:rsidRPr="00C63897" w:rsidRDefault="004D775A" w:rsidP="00BE483E">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59D5BDE7" w14:textId="69488DE7" w:rsidR="006007BD" w:rsidRPr="00C63897" w:rsidRDefault="006007BD" w:rsidP="006007BD">
            <w:pPr>
              <w:suppressAutoHyphens/>
              <w:jc w:val="both"/>
              <w:rPr>
                <w:rFonts w:ascii="Times New Roman" w:eastAsia="Times New Roman" w:hAnsi="Times New Roman" w:cs="Times New Roman"/>
                <w:lang w:eastAsia="ru-RU"/>
              </w:rPr>
            </w:pPr>
          </w:p>
        </w:tc>
      </w:tr>
      <w:tr w:rsidR="005E0DAB" w:rsidRPr="00C63897" w14:paraId="12DE6D92" w14:textId="77777777" w:rsidTr="006D1C4C">
        <w:trPr>
          <w:trHeight w:val="396"/>
        </w:trPr>
        <w:tc>
          <w:tcPr>
            <w:tcW w:w="2972" w:type="dxa"/>
            <w:vMerge/>
          </w:tcPr>
          <w:p w14:paraId="1BC428F1" w14:textId="77777777" w:rsidR="005E0DAB" w:rsidRPr="00C63897" w:rsidRDefault="005E0DAB" w:rsidP="006007BD">
            <w:pPr>
              <w:rPr>
                <w:rFonts w:ascii="Times New Roman" w:eastAsia="Times New Roman" w:hAnsi="Times New Roman" w:cs="Times New Roman"/>
                <w:b/>
                <w:bCs/>
                <w:lang w:eastAsia="ru-RU"/>
              </w:rPr>
            </w:pPr>
          </w:p>
        </w:tc>
        <w:tc>
          <w:tcPr>
            <w:tcW w:w="6662" w:type="dxa"/>
          </w:tcPr>
          <w:p w14:paraId="1E7408BB" w14:textId="77777777" w:rsidR="005E0DAB" w:rsidRPr="007467A8" w:rsidRDefault="005E0DAB" w:rsidP="005E0DAB">
            <w:pPr>
              <w:suppressAutoHyphens/>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Тикет</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-системы или системы обработки</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заявок.</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Цифровые инструменты в ресторанном</w:t>
            </w:r>
          </w:p>
          <w:p w14:paraId="4F636F81" w14:textId="647FA8D3" w:rsidR="005E0DAB" w:rsidRPr="007467A8" w:rsidRDefault="005E0DAB" w:rsidP="005E0DAB">
            <w:pPr>
              <w:suppressAutoHyphens/>
              <w:jc w:val="both"/>
              <w:rPr>
                <w:rFonts w:ascii="Times New Roman" w:eastAsia="Times New Roman" w:hAnsi="Times New Roman" w:cs="Times New Roman"/>
                <w:lang w:eastAsia="ru-RU"/>
              </w:rPr>
            </w:pPr>
            <w:r w:rsidRPr="007467A8">
              <w:rPr>
                <w:rFonts w:ascii="Times New Roman" w:eastAsia="Times New Roman" w:hAnsi="Times New Roman" w:cs="Times New Roman"/>
                <w:lang w:eastAsia="ru-RU"/>
              </w:rPr>
              <w:t>бизнесе (цифровое меню, киоски,</w:t>
            </w:r>
            <w:r>
              <w:rPr>
                <w:rFonts w:ascii="Times New Roman" w:eastAsia="Times New Roman" w:hAnsi="Times New Roman" w:cs="Times New Roman"/>
                <w:lang w:eastAsia="ru-RU"/>
              </w:rPr>
              <w:t xml:space="preserve"> </w:t>
            </w:r>
            <w:r w:rsidRPr="007467A8">
              <w:rPr>
                <w:rFonts w:ascii="Times New Roman" w:eastAsia="Times New Roman" w:hAnsi="Times New Roman" w:cs="Times New Roman"/>
                <w:lang w:eastAsia="ru-RU"/>
              </w:rPr>
              <w:t>интерактивные столы)</w:t>
            </w:r>
          </w:p>
        </w:tc>
        <w:tc>
          <w:tcPr>
            <w:tcW w:w="2694" w:type="dxa"/>
          </w:tcPr>
          <w:p w14:paraId="34B98C6B" w14:textId="058F300D" w:rsidR="005E0DAB" w:rsidRDefault="004D775A" w:rsidP="00BE483E">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4D4CB592" w14:textId="77777777" w:rsidR="005E0DAB" w:rsidRPr="00C63897" w:rsidRDefault="005E0DAB" w:rsidP="006007BD">
            <w:pPr>
              <w:suppressAutoHyphens/>
              <w:jc w:val="both"/>
              <w:rPr>
                <w:rFonts w:ascii="Times New Roman" w:eastAsia="Times New Roman" w:hAnsi="Times New Roman" w:cs="Times New Roman"/>
                <w:lang w:eastAsia="ru-RU"/>
              </w:rPr>
            </w:pPr>
          </w:p>
        </w:tc>
      </w:tr>
      <w:tr w:rsidR="006007BD" w:rsidRPr="00C63897" w14:paraId="455A567E" w14:textId="77E334C2" w:rsidTr="006D1C4C">
        <w:trPr>
          <w:trHeight w:val="20"/>
        </w:trPr>
        <w:tc>
          <w:tcPr>
            <w:tcW w:w="2972" w:type="dxa"/>
            <w:vMerge/>
          </w:tcPr>
          <w:p w14:paraId="18A895D6" w14:textId="77777777" w:rsidR="006007BD" w:rsidRPr="00C63897" w:rsidRDefault="006007BD" w:rsidP="006007BD">
            <w:pPr>
              <w:rPr>
                <w:rFonts w:ascii="Times New Roman" w:eastAsia="Times New Roman" w:hAnsi="Times New Roman" w:cs="Times New Roman"/>
                <w:b/>
                <w:bCs/>
                <w:lang w:eastAsia="ru-RU"/>
              </w:rPr>
            </w:pPr>
          </w:p>
        </w:tc>
        <w:tc>
          <w:tcPr>
            <w:tcW w:w="6662" w:type="dxa"/>
          </w:tcPr>
          <w:p w14:paraId="1688F847" w14:textId="73E36BAE" w:rsidR="006007BD" w:rsidRPr="00C63897" w:rsidRDefault="006007BD" w:rsidP="006007BD">
            <w:pPr>
              <w:suppressAutoHyphens/>
              <w:jc w:val="both"/>
              <w:rPr>
                <w:rFonts w:ascii="Times New Roman" w:eastAsia="Times New Roman" w:hAnsi="Times New Roman" w:cs="Times New Roman"/>
                <w:b/>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52C84D41" w14:textId="7F43CACB" w:rsidR="006007BD" w:rsidRPr="00C63897" w:rsidRDefault="004D775A" w:rsidP="004D775A">
            <w:pPr>
              <w:suppressAutoHyphens/>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8/8</w:t>
            </w:r>
          </w:p>
        </w:tc>
        <w:tc>
          <w:tcPr>
            <w:tcW w:w="2409" w:type="dxa"/>
            <w:vMerge/>
          </w:tcPr>
          <w:p w14:paraId="626C019E" w14:textId="447B8C75" w:rsidR="006007BD" w:rsidRPr="00C63897" w:rsidRDefault="006007BD" w:rsidP="006007BD">
            <w:pPr>
              <w:suppressAutoHyphens/>
              <w:jc w:val="both"/>
              <w:rPr>
                <w:rFonts w:ascii="Times New Roman" w:eastAsia="Times New Roman" w:hAnsi="Times New Roman" w:cs="Times New Roman"/>
                <w:b/>
                <w:bCs/>
                <w:lang w:eastAsia="ru-RU"/>
              </w:rPr>
            </w:pPr>
          </w:p>
        </w:tc>
      </w:tr>
      <w:tr w:rsidR="006007BD" w:rsidRPr="00C63897" w14:paraId="33DFE904" w14:textId="6486F013" w:rsidTr="006D1C4C">
        <w:trPr>
          <w:trHeight w:val="204"/>
        </w:trPr>
        <w:tc>
          <w:tcPr>
            <w:tcW w:w="2972" w:type="dxa"/>
            <w:vMerge/>
          </w:tcPr>
          <w:p w14:paraId="35B4FB90" w14:textId="77777777" w:rsidR="006007BD" w:rsidRPr="00C63897" w:rsidRDefault="006007BD" w:rsidP="006007BD">
            <w:pPr>
              <w:rPr>
                <w:rFonts w:ascii="Times New Roman" w:eastAsia="Times New Roman" w:hAnsi="Times New Roman" w:cs="Times New Roman"/>
                <w:b/>
                <w:bCs/>
                <w:lang w:eastAsia="ru-RU"/>
              </w:rPr>
            </w:pPr>
          </w:p>
        </w:tc>
        <w:tc>
          <w:tcPr>
            <w:tcW w:w="6662" w:type="dxa"/>
          </w:tcPr>
          <w:p w14:paraId="7B238A57" w14:textId="6D46E5C0" w:rsidR="006007BD" w:rsidRPr="007467A8" w:rsidRDefault="006007BD" w:rsidP="006007BD">
            <w:pPr>
              <w:suppressAutoHyphens/>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Практическая работа </w:t>
            </w:r>
            <w:r w:rsidR="008B458E">
              <w:rPr>
                <w:rFonts w:ascii="Times New Roman" w:eastAsia="Times New Roman" w:hAnsi="Times New Roman" w:cs="Times New Roman"/>
                <w:lang w:eastAsia="ru-RU"/>
              </w:rPr>
              <w:t>4</w:t>
            </w:r>
            <w:r w:rsidRPr="00C63897">
              <w:rPr>
                <w:rFonts w:ascii="Times New Roman" w:eastAsia="Times New Roman" w:hAnsi="Times New Roman" w:cs="Times New Roman"/>
                <w:lang w:eastAsia="ru-RU"/>
              </w:rPr>
              <w:t xml:space="preserve"> </w:t>
            </w:r>
            <w:r w:rsidR="007467A8">
              <w:rPr>
                <w:rFonts w:ascii="Times New Roman" w:eastAsia="Times New Roman" w:hAnsi="Times New Roman" w:cs="Times New Roman"/>
                <w:lang w:eastAsia="ru-RU"/>
              </w:rPr>
              <w:t>Цифровое меню</w:t>
            </w:r>
          </w:p>
        </w:tc>
        <w:tc>
          <w:tcPr>
            <w:tcW w:w="2694" w:type="dxa"/>
          </w:tcPr>
          <w:p w14:paraId="3C7736BC" w14:textId="5B85BC2E" w:rsidR="006007BD" w:rsidRPr="00C63897" w:rsidRDefault="006007BD" w:rsidP="006007B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27B4F566" w14:textId="4257C6EC" w:rsidR="006007BD" w:rsidRPr="00C63897" w:rsidRDefault="006007BD" w:rsidP="006007BD">
            <w:pPr>
              <w:suppressAutoHyphens/>
              <w:jc w:val="both"/>
              <w:rPr>
                <w:rFonts w:ascii="Times New Roman" w:eastAsia="Times New Roman" w:hAnsi="Times New Roman" w:cs="Times New Roman"/>
                <w:lang w:eastAsia="ru-RU"/>
              </w:rPr>
            </w:pPr>
          </w:p>
        </w:tc>
      </w:tr>
      <w:tr w:rsidR="006007BD" w:rsidRPr="00C63897" w14:paraId="348881A8" w14:textId="6437247E" w:rsidTr="006D1C4C">
        <w:trPr>
          <w:trHeight w:val="73"/>
        </w:trPr>
        <w:tc>
          <w:tcPr>
            <w:tcW w:w="2972" w:type="dxa"/>
            <w:vMerge/>
          </w:tcPr>
          <w:p w14:paraId="2FFB0257" w14:textId="77777777" w:rsidR="006007BD" w:rsidRPr="00C63897" w:rsidRDefault="006007BD" w:rsidP="006007BD">
            <w:pPr>
              <w:rPr>
                <w:rFonts w:ascii="Times New Roman" w:eastAsia="Times New Roman" w:hAnsi="Times New Roman" w:cs="Times New Roman"/>
                <w:b/>
                <w:bCs/>
                <w:lang w:eastAsia="ru-RU"/>
              </w:rPr>
            </w:pPr>
          </w:p>
        </w:tc>
        <w:tc>
          <w:tcPr>
            <w:tcW w:w="6662" w:type="dxa"/>
            <w:vAlign w:val="bottom"/>
          </w:tcPr>
          <w:p w14:paraId="4B958CCF" w14:textId="2BBE3BBC" w:rsidR="006007BD" w:rsidRPr="00C63897" w:rsidRDefault="006007BD" w:rsidP="006007BD">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Практическая работа </w:t>
            </w:r>
            <w:r w:rsidR="008B458E">
              <w:rPr>
                <w:rFonts w:ascii="Times New Roman" w:eastAsia="Times New Roman" w:hAnsi="Times New Roman" w:cs="Times New Roman"/>
                <w:lang w:eastAsia="ru-RU"/>
              </w:rPr>
              <w:t>5</w:t>
            </w:r>
            <w:r>
              <w:rPr>
                <w:rFonts w:ascii="Times New Roman" w:eastAsia="Times New Roman" w:hAnsi="Times New Roman" w:cs="Times New Roman"/>
                <w:lang w:eastAsia="ru-RU"/>
              </w:rPr>
              <w:t xml:space="preserve"> </w:t>
            </w:r>
            <w:r w:rsidR="007467A8">
              <w:rPr>
                <w:rFonts w:ascii="Times New Roman" w:eastAsia="Times New Roman" w:hAnsi="Times New Roman" w:cs="Times New Roman"/>
                <w:lang w:eastAsia="ru-RU"/>
              </w:rPr>
              <w:t>Системы обработки заявок</w:t>
            </w:r>
          </w:p>
        </w:tc>
        <w:tc>
          <w:tcPr>
            <w:tcW w:w="2694" w:type="dxa"/>
          </w:tcPr>
          <w:p w14:paraId="6535219F" w14:textId="3BFDED02" w:rsidR="006007BD" w:rsidRPr="00C63897" w:rsidRDefault="006007BD" w:rsidP="006007B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327FD8D4" w14:textId="6EEBC017" w:rsidR="006007BD" w:rsidRPr="00C63897" w:rsidRDefault="006007BD" w:rsidP="006007BD">
            <w:pPr>
              <w:suppressAutoHyphens/>
              <w:rPr>
                <w:rFonts w:ascii="Times New Roman" w:eastAsia="Times New Roman" w:hAnsi="Times New Roman" w:cs="Times New Roman"/>
                <w:lang w:eastAsia="ru-RU"/>
              </w:rPr>
            </w:pPr>
          </w:p>
        </w:tc>
      </w:tr>
      <w:tr w:rsidR="006007BD" w:rsidRPr="00C63897" w14:paraId="249672DD" w14:textId="77777777" w:rsidTr="006D1C4C">
        <w:trPr>
          <w:trHeight w:val="73"/>
        </w:trPr>
        <w:tc>
          <w:tcPr>
            <w:tcW w:w="2972" w:type="dxa"/>
            <w:vMerge/>
          </w:tcPr>
          <w:p w14:paraId="3086DA07" w14:textId="77777777" w:rsidR="006007BD" w:rsidRPr="00C63897" w:rsidRDefault="006007BD" w:rsidP="006007BD">
            <w:pPr>
              <w:rPr>
                <w:rFonts w:ascii="Times New Roman" w:eastAsia="Times New Roman" w:hAnsi="Times New Roman" w:cs="Times New Roman"/>
                <w:b/>
                <w:bCs/>
                <w:lang w:eastAsia="ru-RU"/>
              </w:rPr>
            </w:pPr>
          </w:p>
        </w:tc>
        <w:tc>
          <w:tcPr>
            <w:tcW w:w="6662" w:type="dxa"/>
            <w:vAlign w:val="bottom"/>
          </w:tcPr>
          <w:p w14:paraId="4067117D" w14:textId="025B7940" w:rsidR="006007BD" w:rsidRDefault="006007BD" w:rsidP="006007BD">
            <w:pPr>
              <w:suppressAutoHyphens/>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Практическая работа </w:t>
            </w:r>
            <w:r w:rsidR="008B458E">
              <w:rPr>
                <w:rFonts w:ascii="Times New Roman" w:eastAsia="Times New Roman" w:hAnsi="Times New Roman" w:cs="Times New Roman"/>
                <w:lang w:eastAsia="ru-RU"/>
              </w:rPr>
              <w:t xml:space="preserve">6 </w:t>
            </w:r>
            <w:r w:rsidRPr="00AC326C">
              <w:rPr>
                <w:rFonts w:ascii="Times New Roman" w:eastAsia="Times New Roman" w:hAnsi="Times New Roman" w:cs="Times New Roman"/>
                <w:lang w:eastAsia="ru-RU"/>
              </w:rPr>
              <w:t xml:space="preserve">Создание </w:t>
            </w:r>
            <w:r w:rsidR="007467A8">
              <w:rPr>
                <w:rFonts w:ascii="Times New Roman" w:eastAsia="Times New Roman" w:hAnsi="Times New Roman" w:cs="Times New Roman"/>
                <w:lang w:eastAsia="ru-RU"/>
              </w:rPr>
              <w:t>опросов и обработка результатов</w:t>
            </w:r>
          </w:p>
        </w:tc>
        <w:tc>
          <w:tcPr>
            <w:tcW w:w="2694" w:type="dxa"/>
          </w:tcPr>
          <w:p w14:paraId="4D16C52C" w14:textId="44A6B4B9" w:rsidR="006007BD" w:rsidRPr="00C63897" w:rsidRDefault="006007BD" w:rsidP="006007BD">
            <w:pPr>
              <w:suppressAutoHyphens/>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7D96FDE0" w14:textId="77777777" w:rsidR="006007BD" w:rsidRPr="00C63897" w:rsidRDefault="006007BD" w:rsidP="006007BD">
            <w:pPr>
              <w:suppressAutoHyphens/>
              <w:rPr>
                <w:rFonts w:ascii="Times New Roman" w:eastAsia="Times New Roman" w:hAnsi="Times New Roman" w:cs="Times New Roman"/>
                <w:lang w:eastAsia="ru-RU"/>
              </w:rPr>
            </w:pPr>
          </w:p>
        </w:tc>
      </w:tr>
      <w:tr w:rsidR="006007BD" w:rsidRPr="00C63897" w14:paraId="0527A68D" w14:textId="3CF07A9B" w:rsidTr="006D1C4C">
        <w:trPr>
          <w:trHeight w:val="361"/>
        </w:trPr>
        <w:tc>
          <w:tcPr>
            <w:tcW w:w="2972" w:type="dxa"/>
            <w:vMerge w:val="restart"/>
          </w:tcPr>
          <w:p w14:paraId="03C46941" w14:textId="77777777" w:rsidR="006007BD" w:rsidRPr="00AC326C" w:rsidRDefault="006007BD" w:rsidP="006007BD">
            <w:pPr>
              <w:rPr>
                <w:rFonts w:ascii="Times New Roman" w:eastAsia="Times New Roman" w:hAnsi="Times New Roman" w:cs="Times New Roman"/>
                <w:b/>
                <w:bCs/>
                <w:lang w:eastAsia="ru-RU"/>
              </w:rPr>
            </w:pPr>
            <w:r w:rsidRPr="00AC326C">
              <w:rPr>
                <w:rFonts w:ascii="Times New Roman" w:eastAsia="Times New Roman" w:hAnsi="Times New Roman" w:cs="Times New Roman"/>
                <w:b/>
                <w:bCs/>
                <w:lang w:eastAsia="ru-RU"/>
              </w:rPr>
              <w:t>Тема 2.2</w:t>
            </w:r>
          </w:p>
          <w:p w14:paraId="210699FD" w14:textId="77777777" w:rsidR="006007BD" w:rsidRPr="00AC326C" w:rsidRDefault="006007BD" w:rsidP="006007BD">
            <w:pPr>
              <w:rPr>
                <w:rFonts w:ascii="Times New Roman" w:eastAsia="Times New Roman" w:hAnsi="Times New Roman" w:cs="Times New Roman"/>
                <w:b/>
                <w:bCs/>
                <w:lang w:eastAsia="ru-RU"/>
              </w:rPr>
            </w:pPr>
            <w:r w:rsidRPr="00AC326C">
              <w:rPr>
                <w:rFonts w:ascii="Times New Roman" w:eastAsia="Times New Roman" w:hAnsi="Times New Roman" w:cs="Times New Roman"/>
                <w:b/>
                <w:bCs/>
                <w:lang w:eastAsia="ru-RU"/>
              </w:rPr>
              <w:t>Технология обработки графической</w:t>
            </w:r>
          </w:p>
          <w:p w14:paraId="215A0235" w14:textId="5C334BCD" w:rsidR="006007BD" w:rsidRPr="00C63897" w:rsidRDefault="009C0ADD"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и</w:t>
            </w:r>
            <w:r w:rsidR="006007BD" w:rsidRPr="00AC326C">
              <w:rPr>
                <w:rFonts w:ascii="Times New Roman" w:eastAsia="Times New Roman" w:hAnsi="Times New Roman" w:cs="Times New Roman"/>
                <w:b/>
                <w:bCs/>
                <w:lang w:eastAsia="ru-RU"/>
              </w:rPr>
              <w:t>нформации</w:t>
            </w:r>
          </w:p>
        </w:tc>
        <w:tc>
          <w:tcPr>
            <w:tcW w:w="6662" w:type="dxa"/>
            <w:tcBorders>
              <w:top w:val="single" w:sz="4" w:space="0" w:color="auto"/>
              <w:left w:val="single" w:sz="4" w:space="0" w:color="auto"/>
              <w:bottom w:val="single" w:sz="4" w:space="0" w:color="auto"/>
            </w:tcBorders>
            <w:vAlign w:val="bottom"/>
          </w:tcPr>
          <w:p w14:paraId="15136B2C" w14:textId="7EE09F9E" w:rsidR="006007BD" w:rsidRPr="00C63897" w:rsidRDefault="006007BD" w:rsidP="006007BD">
            <w:pPr>
              <w:rPr>
                <w:rFonts w:ascii="Times New Roman" w:eastAsia="Times New Roman" w:hAnsi="Times New Roman" w:cs="Times New Roman"/>
                <w:b/>
                <w:bCs/>
                <w:lang w:eastAsia="ru-RU"/>
              </w:rPr>
            </w:pPr>
            <w:r w:rsidRPr="005978DD">
              <w:rPr>
                <w:rFonts w:ascii="Times New Roman" w:eastAsia="Times New Roman" w:hAnsi="Times New Roman" w:cs="Times New Roman"/>
                <w:b/>
                <w:bCs/>
                <w:sz w:val="24"/>
                <w:szCs w:val="24"/>
                <w:lang w:eastAsia="ru-RU"/>
              </w:rPr>
              <w:t>Содержание</w:t>
            </w:r>
          </w:p>
        </w:tc>
        <w:tc>
          <w:tcPr>
            <w:tcW w:w="2694" w:type="dxa"/>
          </w:tcPr>
          <w:p w14:paraId="525400F2" w14:textId="047AA707" w:rsidR="006007BD" w:rsidRPr="00C63897"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14/10</w:t>
            </w:r>
          </w:p>
        </w:tc>
        <w:tc>
          <w:tcPr>
            <w:tcW w:w="2409" w:type="dxa"/>
            <w:vMerge w:val="restart"/>
          </w:tcPr>
          <w:p w14:paraId="709C7342" w14:textId="76528BD4" w:rsidR="006007BD" w:rsidRPr="00C63897" w:rsidRDefault="006007BD"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4,  ОК 9</w:t>
            </w:r>
          </w:p>
        </w:tc>
      </w:tr>
      <w:tr w:rsidR="006007BD" w:rsidRPr="00EA058F" w14:paraId="024AD227" w14:textId="3CFE9AD8" w:rsidTr="006D1C4C">
        <w:trPr>
          <w:trHeight w:val="361"/>
        </w:trPr>
        <w:tc>
          <w:tcPr>
            <w:tcW w:w="2972" w:type="dxa"/>
            <w:vMerge/>
          </w:tcPr>
          <w:p w14:paraId="5D2D2EE9"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96D899F" w14:textId="58D449CF" w:rsidR="006007BD" w:rsidRPr="00BE483E" w:rsidRDefault="006007BD" w:rsidP="006007BD">
            <w:pPr>
              <w:jc w:val="both"/>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 xml:space="preserve">Форматы графических файлов. Способы получения графических изображений – рисование, оптический (сканирование). </w:t>
            </w:r>
          </w:p>
        </w:tc>
        <w:tc>
          <w:tcPr>
            <w:tcW w:w="2694" w:type="dxa"/>
          </w:tcPr>
          <w:p w14:paraId="782FFCFC" w14:textId="4B1F22F9" w:rsidR="006007BD" w:rsidRPr="00EA058F" w:rsidRDefault="00FA3374"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6007BD">
              <w:rPr>
                <w:rFonts w:ascii="Times New Roman" w:eastAsia="Times New Roman" w:hAnsi="Times New Roman" w:cs="Times New Roman"/>
                <w:lang w:eastAsia="ru-RU"/>
              </w:rPr>
              <w:t>/</w:t>
            </w:r>
            <w:r w:rsidR="004D775A">
              <w:rPr>
                <w:rFonts w:eastAsia="Times New Roman"/>
                <w:lang w:eastAsia="ru-RU"/>
              </w:rPr>
              <w:t>0</w:t>
            </w:r>
          </w:p>
        </w:tc>
        <w:tc>
          <w:tcPr>
            <w:tcW w:w="2409" w:type="dxa"/>
            <w:vMerge/>
          </w:tcPr>
          <w:p w14:paraId="0E8731A7" w14:textId="63E2359F" w:rsidR="006007BD" w:rsidRPr="00EA058F" w:rsidRDefault="006007BD" w:rsidP="006007BD">
            <w:pPr>
              <w:rPr>
                <w:rFonts w:ascii="Times New Roman" w:eastAsia="Times New Roman" w:hAnsi="Times New Roman" w:cs="Times New Roman"/>
                <w:lang w:val="en-US" w:eastAsia="ru-RU"/>
              </w:rPr>
            </w:pPr>
          </w:p>
        </w:tc>
      </w:tr>
      <w:tr w:rsidR="00BE483E" w:rsidRPr="00BE483E" w14:paraId="65D2EF00" w14:textId="77777777" w:rsidTr="006D1C4C">
        <w:trPr>
          <w:trHeight w:val="361"/>
        </w:trPr>
        <w:tc>
          <w:tcPr>
            <w:tcW w:w="2972" w:type="dxa"/>
            <w:vMerge/>
          </w:tcPr>
          <w:p w14:paraId="28DA967A" w14:textId="77777777" w:rsidR="00BE483E" w:rsidRPr="00C63897" w:rsidRDefault="00BE483E"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4CB8675" w14:textId="32D2B771" w:rsidR="00BE483E" w:rsidRPr="00EA058F" w:rsidRDefault="00BE483E" w:rsidP="006007BD">
            <w:pPr>
              <w:jc w:val="both"/>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Растровые и векторные графические редакторы.</w:t>
            </w:r>
            <w:r>
              <w:rPr>
                <w:rFonts w:ascii="Times New Roman" w:eastAsia="Times New Roman" w:hAnsi="Times New Roman" w:cs="Times New Roman"/>
                <w:lang w:eastAsia="ru-RU"/>
              </w:rPr>
              <w:t xml:space="preserve"> </w:t>
            </w:r>
            <w:r w:rsidRPr="00EA058F">
              <w:rPr>
                <w:rFonts w:ascii="Times New Roman" w:eastAsia="Times New Roman" w:hAnsi="Times New Roman" w:cs="Times New Roman"/>
                <w:lang w:eastAsia="ru-RU"/>
              </w:rPr>
              <w:t>Прикладные программы для обработки графической информации</w:t>
            </w:r>
          </w:p>
        </w:tc>
        <w:tc>
          <w:tcPr>
            <w:tcW w:w="2694" w:type="dxa"/>
          </w:tcPr>
          <w:p w14:paraId="6EF222EC" w14:textId="46DC4978" w:rsidR="00BE483E" w:rsidRDefault="00FA3374"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4D775A">
              <w:rPr>
                <w:rFonts w:ascii="Times New Roman" w:eastAsia="Times New Roman" w:hAnsi="Times New Roman" w:cs="Times New Roman"/>
                <w:lang w:eastAsia="ru-RU"/>
              </w:rPr>
              <w:t>/0</w:t>
            </w:r>
          </w:p>
        </w:tc>
        <w:tc>
          <w:tcPr>
            <w:tcW w:w="2409" w:type="dxa"/>
            <w:vMerge/>
          </w:tcPr>
          <w:p w14:paraId="5A32B191" w14:textId="77777777" w:rsidR="00BE483E" w:rsidRPr="00BE483E" w:rsidRDefault="00BE483E" w:rsidP="006007BD">
            <w:pPr>
              <w:rPr>
                <w:rFonts w:ascii="Times New Roman" w:eastAsia="Times New Roman" w:hAnsi="Times New Roman" w:cs="Times New Roman"/>
                <w:lang w:eastAsia="ru-RU"/>
              </w:rPr>
            </w:pPr>
          </w:p>
        </w:tc>
      </w:tr>
      <w:tr w:rsidR="006007BD" w:rsidRPr="00C63897" w14:paraId="3F4679D7" w14:textId="73889DB2" w:rsidTr="006D1C4C">
        <w:trPr>
          <w:trHeight w:val="361"/>
        </w:trPr>
        <w:tc>
          <w:tcPr>
            <w:tcW w:w="2972" w:type="dxa"/>
            <w:vMerge/>
          </w:tcPr>
          <w:p w14:paraId="0B6CC8FC" w14:textId="77777777" w:rsidR="006007BD" w:rsidRPr="00BE483E"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67672278" w14:textId="098747B8" w:rsidR="006007BD" w:rsidRPr="00C63897" w:rsidRDefault="006007BD" w:rsidP="006007BD">
            <w:pPr>
              <w:jc w:val="both"/>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7930E586" w14:textId="74B2A541" w:rsidR="006007BD" w:rsidRPr="00C63897"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10/10</w:t>
            </w:r>
          </w:p>
        </w:tc>
        <w:tc>
          <w:tcPr>
            <w:tcW w:w="2409" w:type="dxa"/>
            <w:vMerge/>
          </w:tcPr>
          <w:p w14:paraId="5B16A12F" w14:textId="36947A9F" w:rsidR="006007BD" w:rsidRPr="00C63897" w:rsidRDefault="006007BD" w:rsidP="006007BD">
            <w:pPr>
              <w:rPr>
                <w:rFonts w:ascii="Times New Roman" w:eastAsia="Times New Roman" w:hAnsi="Times New Roman" w:cs="Times New Roman"/>
                <w:b/>
                <w:bCs/>
                <w:lang w:eastAsia="ru-RU"/>
              </w:rPr>
            </w:pPr>
          </w:p>
        </w:tc>
      </w:tr>
      <w:tr w:rsidR="006007BD" w:rsidRPr="00C63897" w14:paraId="1FA43A7F" w14:textId="0E327B18" w:rsidTr="006D1C4C">
        <w:trPr>
          <w:trHeight w:val="137"/>
        </w:trPr>
        <w:tc>
          <w:tcPr>
            <w:tcW w:w="2972" w:type="dxa"/>
            <w:vMerge/>
          </w:tcPr>
          <w:p w14:paraId="0DBD0B72"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286CBBD4" w14:textId="6B89C70D" w:rsidR="006007BD" w:rsidRPr="00C63897"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7</w:t>
            </w:r>
            <w:r>
              <w:rPr>
                <w:rFonts w:ascii="Times New Roman" w:eastAsia="Times New Roman" w:hAnsi="Times New Roman" w:cs="Times New Roman"/>
                <w:lang w:eastAsia="ru-RU"/>
              </w:rPr>
              <w:t xml:space="preserve"> Техника сьемки. Свойства света и характеристики</w:t>
            </w:r>
          </w:p>
        </w:tc>
        <w:tc>
          <w:tcPr>
            <w:tcW w:w="2694" w:type="dxa"/>
          </w:tcPr>
          <w:p w14:paraId="4239984C" w14:textId="4F8CE9EC" w:rsidR="006007BD" w:rsidRPr="00EA058F" w:rsidRDefault="006007BD" w:rsidP="006007BD">
            <w:pPr>
              <w:jc w:val="center"/>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2</w:t>
            </w:r>
            <w:r>
              <w:rPr>
                <w:rFonts w:ascii="Times New Roman" w:eastAsia="Times New Roman" w:hAnsi="Times New Roman" w:cs="Times New Roman"/>
                <w:lang w:eastAsia="ru-RU"/>
              </w:rPr>
              <w:t>/2</w:t>
            </w:r>
          </w:p>
        </w:tc>
        <w:tc>
          <w:tcPr>
            <w:tcW w:w="2409" w:type="dxa"/>
            <w:vMerge/>
          </w:tcPr>
          <w:p w14:paraId="41A8F43A" w14:textId="653BCD23" w:rsidR="006007BD" w:rsidRPr="00C63897" w:rsidRDefault="006007BD" w:rsidP="006007BD">
            <w:pPr>
              <w:rPr>
                <w:rFonts w:ascii="Times New Roman" w:eastAsia="Times New Roman" w:hAnsi="Times New Roman" w:cs="Times New Roman"/>
                <w:lang w:eastAsia="ru-RU"/>
              </w:rPr>
            </w:pPr>
          </w:p>
        </w:tc>
      </w:tr>
      <w:tr w:rsidR="006007BD" w:rsidRPr="00C63897" w14:paraId="2248B463" w14:textId="09AE2ADE" w:rsidTr="006D1C4C">
        <w:trPr>
          <w:trHeight w:val="298"/>
        </w:trPr>
        <w:tc>
          <w:tcPr>
            <w:tcW w:w="2972" w:type="dxa"/>
            <w:vMerge/>
          </w:tcPr>
          <w:p w14:paraId="7A64D268"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8E8C96F" w14:textId="4825D62D" w:rsidR="006007BD" w:rsidRPr="00C63897"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8</w:t>
            </w:r>
            <w:r>
              <w:rPr>
                <w:rFonts w:ascii="Times New Roman" w:eastAsia="Times New Roman" w:hAnsi="Times New Roman" w:cs="Times New Roman"/>
                <w:lang w:eastAsia="ru-RU"/>
              </w:rPr>
              <w:t xml:space="preserve"> Предметная и портретная сьемка. Обработка фото</w:t>
            </w:r>
          </w:p>
        </w:tc>
        <w:tc>
          <w:tcPr>
            <w:tcW w:w="2694" w:type="dxa"/>
          </w:tcPr>
          <w:p w14:paraId="565DBD80" w14:textId="7B52E439" w:rsidR="006007BD" w:rsidRPr="00EA058F" w:rsidRDefault="006007BD" w:rsidP="006007BD">
            <w:pPr>
              <w:jc w:val="center"/>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2</w:t>
            </w:r>
            <w:r>
              <w:rPr>
                <w:rFonts w:ascii="Times New Roman" w:eastAsia="Times New Roman" w:hAnsi="Times New Roman" w:cs="Times New Roman"/>
                <w:lang w:eastAsia="ru-RU"/>
              </w:rPr>
              <w:t>/2</w:t>
            </w:r>
          </w:p>
        </w:tc>
        <w:tc>
          <w:tcPr>
            <w:tcW w:w="2409" w:type="dxa"/>
            <w:vMerge/>
          </w:tcPr>
          <w:p w14:paraId="79AF394C" w14:textId="6A1F85D2" w:rsidR="006007BD" w:rsidRPr="00C63897" w:rsidRDefault="006007BD" w:rsidP="006007BD">
            <w:pPr>
              <w:rPr>
                <w:rFonts w:ascii="Times New Roman" w:eastAsia="Times New Roman" w:hAnsi="Times New Roman" w:cs="Times New Roman"/>
                <w:lang w:eastAsia="ru-RU"/>
              </w:rPr>
            </w:pPr>
          </w:p>
        </w:tc>
      </w:tr>
      <w:tr w:rsidR="006007BD" w:rsidRPr="00C63897" w14:paraId="00E75F68" w14:textId="523610B8" w:rsidTr="006D1C4C">
        <w:trPr>
          <w:trHeight w:val="361"/>
        </w:trPr>
        <w:tc>
          <w:tcPr>
            <w:tcW w:w="2972" w:type="dxa"/>
            <w:vMerge/>
          </w:tcPr>
          <w:p w14:paraId="5A3D0245"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47BD6533" w14:textId="520C85B5" w:rsidR="006007BD" w:rsidRPr="00C63897" w:rsidRDefault="006007BD" w:rsidP="006007BD">
            <w:pPr>
              <w:jc w:val="both"/>
              <w:rPr>
                <w:rFonts w:ascii="Times New Roman" w:eastAsia="Times New Roman" w:hAnsi="Times New Roman" w:cs="Times New Roman"/>
                <w:b/>
                <w:bCs/>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9</w:t>
            </w:r>
            <w:r>
              <w:rPr>
                <w:rFonts w:ascii="Times New Roman" w:eastAsia="Times New Roman" w:hAnsi="Times New Roman" w:cs="Times New Roman"/>
                <w:lang w:eastAsia="ru-RU"/>
              </w:rPr>
              <w:t xml:space="preserve"> </w:t>
            </w:r>
            <w:r w:rsidR="00D53CFE" w:rsidRPr="00EA058F">
              <w:rPr>
                <w:rFonts w:ascii="Times New Roman" w:eastAsia="Times New Roman" w:hAnsi="Times New Roman" w:cs="Times New Roman"/>
                <w:lang w:eastAsia="ru-RU"/>
              </w:rPr>
              <w:t>Food-фотография</w:t>
            </w:r>
            <w:r w:rsidR="00D53CFE" w:rsidRPr="005978DD">
              <w:rPr>
                <w:rFonts w:ascii="Times New Roman" w:eastAsia="Times New Roman" w:hAnsi="Times New Roman" w:cs="Times New Roman"/>
                <w:lang w:eastAsia="ru-RU"/>
              </w:rPr>
              <w:t xml:space="preserve"> </w:t>
            </w:r>
          </w:p>
        </w:tc>
        <w:tc>
          <w:tcPr>
            <w:tcW w:w="2694" w:type="dxa"/>
          </w:tcPr>
          <w:p w14:paraId="26782491" w14:textId="4532F60D" w:rsidR="006007BD" w:rsidRPr="00EA058F" w:rsidRDefault="006007BD" w:rsidP="006007BD">
            <w:pPr>
              <w:jc w:val="center"/>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2</w:t>
            </w:r>
            <w:r>
              <w:rPr>
                <w:rFonts w:ascii="Times New Roman" w:eastAsia="Times New Roman" w:hAnsi="Times New Roman" w:cs="Times New Roman"/>
                <w:lang w:eastAsia="ru-RU"/>
              </w:rPr>
              <w:t>/2</w:t>
            </w:r>
          </w:p>
        </w:tc>
        <w:tc>
          <w:tcPr>
            <w:tcW w:w="2409" w:type="dxa"/>
            <w:vMerge/>
          </w:tcPr>
          <w:p w14:paraId="7F2C4346" w14:textId="649AECB7" w:rsidR="006007BD" w:rsidRPr="00C63897" w:rsidRDefault="006007BD" w:rsidP="006007BD">
            <w:pPr>
              <w:rPr>
                <w:rFonts w:ascii="Times New Roman" w:eastAsia="Times New Roman" w:hAnsi="Times New Roman" w:cs="Times New Roman"/>
                <w:b/>
                <w:bCs/>
                <w:lang w:eastAsia="ru-RU"/>
              </w:rPr>
            </w:pPr>
          </w:p>
        </w:tc>
      </w:tr>
      <w:tr w:rsidR="006007BD" w:rsidRPr="00C63897" w14:paraId="5ABEC06A" w14:textId="77777777" w:rsidTr="006D1C4C">
        <w:trPr>
          <w:trHeight w:val="361"/>
        </w:trPr>
        <w:tc>
          <w:tcPr>
            <w:tcW w:w="2972" w:type="dxa"/>
            <w:vMerge/>
          </w:tcPr>
          <w:p w14:paraId="6A132354"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B3F3C1B" w14:textId="10D3CF69" w:rsidR="006007BD" w:rsidRPr="00C63897" w:rsidRDefault="006007BD" w:rsidP="006007BD">
            <w:pPr>
              <w:jc w:val="both"/>
              <w:rPr>
                <w:rFonts w:ascii="Times New Roman" w:eastAsia="Times New Roman" w:hAnsi="Times New Roman" w:cs="Times New Roman"/>
                <w:b/>
                <w:bCs/>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10</w:t>
            </w:r>
            <w:r>
              <w:rPr>
                <w:rFonts w:ascii="Times New Roman" w:eastAsia="Times New Roman" w:hAnsi="Times New Roman" w:cs="Times New Roman"/>
                <w:lang w:eastAsia="ru-RU"/>
              </w:rPr>
              <w:t xml:space="preserve"> </w:t>
            </w:r>
            <w:r w:rsidR="00D53CFE">
              <w:rPr>
                <w:rFonts w:ascii="Times New Roman" w:eastAsia="Times New Roman" w:hAnsi="Times New Roman" w:cs="Times New Roman"/>
                <w:lang w:eastAsia="ru-RU"/>
              </w:rPr>
              <w:t>Видеосъёмка. Монтаж видео. Обработка видео. Эффекты.</w:t>
            </w:r>
          </w:p>
        </w:tc>
        <w:tc>
          <w:tcPr>
            <w:tcW w:w="2694" w:type="dxa"/>
          </w:tcPr>
          <w:p w14:paraId="43F1DBE8" w14:textId="1D88E939" w:rsidR="006007BD" w:rsidRPr="00EA058F" w:rsidRDefault="006007BD" w:rsidP="006007BD">
            <w:pPr>
              <w:jc w:val="center"/>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2</w:t>
            </w:r>
            <w:r>
              <w:rPr>
                <w:rFonts w:ascii="Times New Roman" w:eastAsia="Times New Roman" w:hAnsi="Times New Roman" w:cs="Times New Roman"/>
                <w:lang w:eastAsia="ru-RU"/>
              </w:rPr>
              <w:t>/2</w:t>
            </w:r>
          </w:p>
        </w:tc>
        <w:tc>
          <w:tcPr>
            <w:tcW w:w="2409" w:type="dxa"/>
            <w:vMerge/>
          </w:tcPr>
          <w:p w14:paraId="308E361D"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44E36461" w14:textId="77777777" w:rsidTr="006D1C4C">
        <w:trPr>
          <w:trHeight w:val="361"/>
        </w:trPr>
        <w:tc>
          <w:tcPr>
            <w:tcW w:w="2972" w:type="dxa"/>
            <w:vMerge/>
          </w:tcPr>
          <w:p w14:paraId="5607804F"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8D232C8" w14:textId="3689031D" w:rsidR="006007BD" w:rsidRPr="00C63897" w:rsidRDefault="006007BD" w:rsidP="006007BD">
            <w:pPr>
              <w:jc w:val="both"/>
              <w:rPr>
                <w:rFonts w:ascii="Times New Roman" w:eastAsia="Times New Roman" w:hAnsi="Times New Roman" w:cs="Times New Roman"/>
                <w:b/>
                <w:bCs/>
                <w:lang w:eastAsia="ru-RU"/>
              </w:rPr>
            </w:pPr>
            <w:r w:rsidRPr="005978DD">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1</w:t>
            </w:r>
            <w:r w:rsidR="008B458E">
              <w:rPr>
                <w:rFonts w:ascii="Times New Roman" w:eastAsia="Times New Roman" w:hAnsi="Times New Roman" w:cs="Times New Roman"/>
                <w:lang w:eastAsia="ru-RU"/>
              </w:rPr>
              <w:t>1</w:t>
            </w:r>
            <w:r>
              <w:rPr>
                <w:rFonts w:ascii="Times New Roman" w:eastAsia="Times New Roman" w:hAnsi="Times New Roman" w:cs="Times New Roman"/>
                <w:lang w:eastAsia="ru-RU"/>
              </w:rPr>
              <w:t xml:space="preserve"> Основы</w:t>
            </w:r>
            <w:r w:rsidRPr="00EA058F">
              <w:rPr>
                <w:rFonts w:ascii="Times New Roman" w:eastAsia="Times New Roman" w:hAnsi="Times New Roman" w:cs="Times New Roman"/>
                <w:lang w:eastAsia="ru-RU"/>
              </w:rPr>
              <w:t xml:space="preserve"> работы с объектами средствами прикладных компьютерных программ</w:t>
            </w:r>
          </w:p>
        </w:tc>
        <w:tc>
          <w:tcPr>
            <w:tcW w:w="2694" w:type="dxa"/>
          </w:tcPr>
          <w:p w14:paraId="32F32BED" w14:textId="37F00C4D" w:rsidR="006007BD" w:rsidRPr="00EA058F" w:rsidRDefault="006007BD" w:rsidP="006007BD">
            <w:pPr>
              <w:jc w:val="center"/>
              <w:rPr>
                <w:rFonts w:ascii="Times New Roman" w:eastAsia="Times New Roman" w:hAnsi="Times New Roman" w:cs="Times New Roman"/>
                <w:lang w:eastAsia="ru-RU"/>
              </w:rPr>
            </w:pPr>
            <w:r w:rsidRPr="00EA058F">
              <w:rPr>
                <w:rFonts w:ascii="Times New Roman" w:eastAsia="Times New Roman" w:hAnsi="Times New Roman" w:cs="Times New Roman"/>
                <w:lang w:eastAsia="ru-RU"/>
              </w:rPr>
              <w:t>2</w:t>
            </w:r>
            <w:r>
              <w:rPr>
                <w:rFonts w:ascii="Times New Roman" w:eastAsia="Times New Roman" w:hAnsi="Times New Roman" w:cs="Times New Roman"/>
                <w:lang w:eastAsia="ru-RU"/>
              </w:rPr>
              <w:t>/2</w:t>
            </w:r>
          </w:p>
        </w:tc>
        <w:tc>
          <w:tcPr>
            <w:tcW w:w="2409" w:type="dxa"/>
            <w:vMerge/>
          </w:tcPr>
          <w:p w14:paraId="35E8F3F2" w14:textId="77777777" w:rsidR="006007BD" w:rsidRPr="00C63897" w:rsidRDefault="006007BD" w:rsidP="006007BD">
            <w:pPr>
              <w:rPr>
                <w:rFonts w:ascii="Times New Roman" w:eastAsia="Times New Roman" w:hAnsi="Times New Roman" w:cs="Times New Roman"/>
                <w:b/>
                <w:bCs/>
                <w:lang w:eastAsia="ru-RU"/>
              </w:rPr>
            </w:pPr>
          </w:p>
        </w:tc>
      </w:tr>
      <w:tr w:rsidR="00D53CFE" w:rsidRPr="00C63897" w14:paraId="59E79428" w14:textId="77777777" w:rsidTr="005B6487">
        <w:trPr>
          <w:trHeight w:val="361"/>
        </w:trPr>
        <w:tc>
          <w:tcPr>
            <w:tcW w:w="9634" w:type="dxa"/>
            <w:gridSpan w:val="2"/>
          </w:tcPr>
          <w:p w14:paraId="7353DCD6" w14:textId="35C07349" w:rsidR="00D53CFE" w:rsidRPr="005978DD" w:rsidRDefault="00D53CFE" w:rsidP="006007BD">
            <w:pPr>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Раздел 3 Цифровые устройства и программное </w:t>
            </w:r>
            <w:r w:rsidR="00BE483E">
              <w:rPr>
                <w:rFonts w:ascii="Times New Roman" w:eastAsia="Times New Roman" w:hAnsi="Times New Roman" w:cs="Times New Roman"/>
                <w:b/>
                <w:bCs/>
                <w:sz w:val="24"/>
                <w:szCs w:val="24"/>
                <w:lang w:eastAsia="ru-RU"/>
              </w:rPr>
              <w:t>обеспечение, применяемые</w:t>
            </w:r>
            <w:r>
              <w:rPr>
                <w:rFonts w:ascii="Times New Roman" w:eastAsia="Times New Roman" w:hAnsi="Times New Roman" w:cs="Times New Roman"/>
                <w:b/>
                <w:bCs/>
                <w:sz w:val="24"/>
                <w:szCs w:val="24"/>
                <w:lang w:eastAsia="ru-RU"/>
              </w:rPr>
              <w:t xml:space="preserve"> в поварской кулинарной деятельности</w:t>
            </w:r>
          </w:p>
        </w:tc>
        <w:tc>
          <w:tcPr>
            <w:tcW w:w="2694" w:type="dxa"/>
          </w:tcPr>
          <w:p w14:paraId="734BF852" w14:textId="5D465874" w:rsidR="00D53CFE" w:rsidRPr="00BE483E" w:rsidRDefault="00D53CFE" w:rsidP="006007BD">
            <w:pPr>
              <w:jc w:val="center"/>
              <w:rPr>
                <w:rFonts w:ascii="Times New Roman" w:eastAsia="Times New Roman" w:hAnsi="Times New Roman" w:cs="Times New Roman"/>
                <w:b/>
                <w:bCs/>
                <w:lang w:eastAsia="ru-RU"/>
              </w:rPr>
            </w:pPr>
          </w:p>
        </w:tc>
        <w:tc>
          <w:tcPr>
            <w:tcW w:w="2409" w:type="dxa"/>
          </w:tcPr>
          <w:p w14:paraId="44826849" w14:textId="77777777" w:rsidR="00D53CFE" w:rsidRDefault="00D53CFE" w:rsidP="006007BD">
            <w:pPr>
              <w:rPr>
                <w:rFonts w:ascii="Times New Roman" w:eastAsia="Times New Roman" w:hAnsi="Times New Roman" w:cs="Times New Roman"/>
                <w:b/>
                <w:bCs/>
                <w:lang w:eastAsia="ru-RU"/>
              </w:rPr>
            </w:pPr>
          </w:p>
        </w:tc>
      </w:tr>
      <w:tr w:rsidR="006007BD" w:rsidRPr="00C63897" w14:paraId="4AB4AB87" w14:textId="77777777" w:rsidTr="006D1C4C">
        <w:trPr>
          <w:trHeight w:val="361"/>
        </w:trPr>
        <w:tc>
          <w:tcPr>
            <w:tcW w:w="2972" w:type="dxa"/>
            <w:vMerge w:val="restart"/>
          </w:tcPr>
          <w:p w14:paraId="61C0765A" w14:textId="6571797E" w:rsidR="006007BD" w:rsidRPr="00D53CFE" w:rsidRDefault="006007BD" w:rsidP="006007BD">
            <w:pPr>
              <w:rPr>
                <w:rFonts w:ascii="Times New Roman" w:eastAsia="Times New Roman" w:hAnsi="Times New Roman" w:cs="Times New Roman"/>
                <w:b/>
                <w:bCs/>
                <w:lang w:eastAsia="ru-RU"/>
              </w:rPr>
            </w:pPr>
            <w:r w:rsidRPr="0016212F">
              <w:rPr>
                <w:rFonts w:ascii="Times New Roman" w:eastAsia="Times New Roman" w:hAnsi="Times New Roman" w:cs="Times New Roman"/>
                <w:b/>
                <w:bCs/>
                <w:lang w:eastAsia="ru-RU"/>
              </w:rPr>
              <w:t xml:space="preserve">Тема </w:t>
            </w:r>
            <w:r w:rsidR="00D1714F">
              <w:rPr>
                <w:rFonts w:ascii="Times New Roman" w:eastAsia="Times New Roman" w:hAnsi="Times New Roman" w:cs="Times New Roman"/>
                <w:b/>
                <w:bCs/>
                <w:lang w:eastAsia="ru-RU"/>
              </w:rPr>
              <w:t>3.1</w:t>
            </w:r>
            <w:r w:rsidRPr="0016212F">
              <w:rPr>
                <w:rFonts w:ascii="Times New Roman" w:eastAsia="Times New Roman" w:hAnsi="Times New Roman" w:cs="Times New Roman"/>
                <w:b/>
                <w:bCs/>
                <w:lang w:eastAsia="ru-RU"/>
              </w:rPr>
              <w:t xml:space="preserve"> </w:t>
            </w:r>
            <w:r w:rsidR="00D53CFE">
              <w:rPr>
                <w:rFonts w:ascii="Times New Roman" w:eastAsia="Times New Roman" w:hAnsi="Times New Roman" w:cs="Times New Roman"/>
                <w:b/>
                <w:bCs/>
                <w:lang w:eastAsia="ru-RU"/>
              </w:rPr>
              <w:t xml:space="preserve">Принтеры 3 </w:t>
            </w:r>
            <w:r w:rsidR="00D53CFE">
              <w:rPr>
                <w:rFonts w:ascii="Times New Roman" w:eastAsia="Times New Roman" w:hAnsi="Times New Roman" w:cs="Times New Roman"/>
                <w:b/>
                <w:bCs/>
                <w:lang w:val="en-US" w:eastAsia="ru-RU"/>
              </w:rPr>
              <w:t>D</w:t>
            </w:r>
          </w:p>
        </w:tc>
        <w:tc>
          <w:tcPr>
            <w:tcW w:w="6662" w:type="dxa"/>
            <w:tcBorders>
              <w:top w:val="single" w:sz="4" w:space="0" w:color="auto"/>
              <w:left w:val="single" w:sz="4" w:space="0" w:color="auto"/>
              <w:bottom w:val="single" w:sz="4" w:space="0" w:color="auto"/>
            </w:tcBorders>
            <w:vAlign w:val="bottom"/>
          </w:tcPr>
          <w:p w14:paraId="2F8940D3" w14:textId="594EE053"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b/>
                <w:bCs/>
                <w:sz w:val="24"/>
                <w:szCs w:val="24"/>
                <w:lang w:eastAsia="ru-RU"/>
              </w:rPr>
              <w:t>Содержание</w:t>
            </w:r>
          </w:p>
        </w:tc>
        <w:tc>
          <w:tcPr>
            <w:tcW w:w="2694" w:type="dxa"/>
          </w:tcPr>
          <w:p w14:paraId="3F88A83B" w14:textId="7F6B3270" w:rsidR="006007BD" w:rsidRPr="004D775A" w:rsidRDefault="004D775A" w:rsidP="006007BD">
            <w:pPr>
              <w:jc w:val="center"/>
              <w:rPr>
                <w:rFonts w:ascii="Times New Roman" w:eastAsia="Times New Roman" w:hAnsi="Times New Roman" w:cs="Times New Roman"/>
                <w:b/>
                <w:lang w:eastAsia="ru-RU"/>
              </w:rPr>
            </w:pPr>
            <w:r w:rsidRPr="004D775A">
              <w:rPr>
                <w:rFonts w:ascii="Times New Roman" w:eastAsia="Times New Roman" w:hAnsi="Times New Roman" w:cs="Times New Roman"/>
                <w:b/>
                <w:lang w:eastAsia="ru-RU"/>
              </w:rPr>
              <w:t>14/10</w:t>
            </w:r>
          </w:p>
        </w:tc>
        <w:tc>
          <w:tcPr>
            <w:tcW w:w="2409" w:type="dxa"/>
            <w:vMerge w:val="restart"/>
          </w:tcPr>
          <w:p w14:paraId="78AAC781" w14:textId="0F211BC6" w:rsidR="006007BD" w:rsidRPr="00C63897" w:rsidRDefault="006007BD"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4, ОК 5, ОК 6, ОК 7, ОК 8, ОК 9</w:t>
            </w:r>
            <w:r w:rsidR="00494268">
              <w:rPr>
                <w:rFonts w:ascii="Times New Roman" w:eastAsia="Times New Roman" w:hAnsi="Times New Roman" w:cs="Times New Roman"/>
                <w:b/>
                <w:bCs/>
                <w:lang w:eastAsia="ru-RU"/>
              </w:rPr>
              <w:t>, ОК 10</w:t>
            </w:r>
          </w:p>
        </w:tc>
      </w:tr>
      <w:tr w:rsidR="006007BD" w:rsidRPr="00C63897" w14:paraId="0DCCA8EF" w14:textId="77777777" w:rsidTr="006D1C4C">
        <w:trPr>
          <w:trHeight w:val="361"/>
        </w:trPr>
        <w:tc>
          <w:tcPr>
            <w:tcW w:w="2972" w:type="dxa"/>
            <w:vMerge/>
          </w:tcPr>
          <w:p w14:paraId="10254A10"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197107F" w14:textId="43ADCBE2" w:rsidR="006007BD" w:rsidRPr="00D53CFE" w:rsidRDefault="00D53CFE" w:rsidP="006007BD">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Виды цифровых устройств, применяемых в поварской кондитерской деятельности. 3 </w:t>
            </w:r>
            <w:r>
              <w:rPr>
                <w:rFonts w:ascii="Times New Roman" w:eastAsia="Times New Roman" w:hAnsi="Times New Roman" w:cs="Times New Roman"/>
                <w:lang w:val="en-US" w:eastAsia="ru-RU"/>
              </w:rPr>
              <w:t>D</w:t>
            </w:r>
            <w:r>
              <w:rPr>
                <w:rFonts w:ascii="Times New Roman" w:eastAsia="Times New Roman" w:hAnsi="Times New Roman" w:cs="Times New Roman"/>
                <w:lang w:eastAsia="ru-RU"/>
              </w:rPr>
              <w:t xml:space="preserve"> принтер  (пищевой) Принципы работы Устройство принтера Расходные материалы применяемые для печати</w:t>
            </w:r>
          </w:p>
        </w:tc>
        <w:tc>
          <w:tcPr>
            <w:tcW w:w="2694" w:type="dxa"/>
          </w:tcPr>
          <w:p w14:paraId="1B6092F5" w14:textId="1565A902" w:rsidR="006007BD" w:rsidRPr="00EA058F" w:rsidRDefault="004D775A"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62F28B08" w14:textId="47EC3FA5" w:rsidR="006007BD" w:rsidRPr="00C63897" w:rsidRDefault="006007BD" w:rsidP="006007BD">
            <w:pPr>
              <w:rPr>
                <w:rFonts w:ascii="Times New Roman" w:eastAsia="Times New Roman" w:hAnsi="Times New Roman" w:cs="Times New Roman"/>
                <w:b/>
                <w:bCs/>
                <w:lang w:eastAsia="ru-RU"/>
              </w:rPr>
            </w:pPr>
          </w:p>
        </w:tc>
      </w:tr>
      <w:tr w:rsidR="00AA554F" w:rsidRPr="00C63897" w14:paraId="6F528168" w14:textId="77777777" w:rsidTr="006D1C4C">
        <w:trPr>
          <w:trHeight w:val="361"/>
        </w:trPr>
        <w:tc>
          <w:tcPr>
            <w:tcW w:w="2972" w:type="dxa"/>
            <w:vMerge/>
          </w:tcPr>
          <w:p w14:paraId="054390CA" w14:textId="77777777" w:rsidR="00AA554F" w:rsidRPr="00C63897" w:rsidRDefault="00AA554F"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C164677" w14:textId="39BFD2A9" w:rsidR="00AA554F" w:rsidRDefault="00AA554F" w:rsidP="006007BD">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Программное обеспечение, основы создания объектов печати</w:t>
            </w:r>
          </w:p>
        </w:tc>
        <w:tc>
          <w:tcPr>
            <w:tcW w:w="2694" w:type="dxa"/>
          </w:tcPr>
          <w:p w14:paraId="4D99F5BB" w14:textId="141A9406" w:rsidR="00AA554F" w:rsidRDefault="00FA3374"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4D775A">
              <w:rPr>
                <w:rFonts w:ascii="Times New Roman" w:eastAsia="Times New Roman" w:hAnsi="Times New Roman" w:cs="Times New Roman"/>
                <w:lang w:eastAsia="ru-RU"/>
              </w:rPr>
              <w:t>/0</w:t>
            </w:r>
          </w:p>
        </w:tc>
        <w:tc>
          <w:tcPr>
            <w:tcW w:w="2409" w:type="dxa"/>
            <w:vMerge/>
          </w:tcPr>
          <w:p w14:paraId="2674F11C" w14:textId="77777777" w:rsidR="00AA554F" w:rsidRPr="00C63897" w:rsidRDefault="00AA554F" w:rsidP="006007BD">
            <w:pPr>
              <w:rPr>
                <w:rFonts w:ascii="Times New Roman" w:eastAsia="Times New Roman" w:hAnsi="Times New Roman" w:cs="Times New Roman"/>
                <w:b/>
                <w:bCs/>
                <w:lang w:eastAsia="ru-RU"/>
              </w:rPr>
            </w:pPr>
          </w:p>
        </w:tc>
      </w:tr>
      <w:tr w:rsidR="006007BD" w:rsidRPr="00C63897" w14:paraId="424873F6" w14:textId="77777777" w:rsidTr="006D1C4C">
        <w:trPr>
          <w:trHeight w:val="361"/>
        </w:trPr>
        <w:tc>
          <w:tcPr>
            <w:tcW w:w="2972" w:type="dxa"/>
            <w:vMerge/>
          </w:tcPr>
          <w:p w14:paraId="6E5C1A55"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E6B159B" w14:textId="35BECDCD" w:rsidR="006007BD" w:rsidRPr="005978DD" w:rsidRDefault="006007BD" w:rsidP="006007BD">
            <w:pPr>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4D28B659" w14:textId="76FDBDE7" w:rsidR="006007BD" w:rsidRPr="00F40932"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10/10</w:t>
            </w:r>
          </w:p>
        </w:tc>
        <w:tc>
          <w:tcPr>
            <w:tcW w:w="2409" w:type="dxa"/>
            <w:vMerge/>
          </w:tcPr>
          <w:p w14:paraId="2DE84269"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066EFC56" w14:textId="77777777" w:rsidTr="006D1C4C">
        <w:trPr>
          <w:trHeight w:val="361"/>
        </w:trPr>
        <w:tc>
          <w:tcPr>
            <w:tcW w:w="2972" w:type="dxa"/>
            <w:vMerge/>
          </w:tcPr>
          <w:p w14:paraId="70957895"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313FF2A0" w14:textId="307A3D1D"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1</w:t>
            </w:r>
            <w:r w:rsidR="008B458E">
              <w:rPr>
                <w:rFonts w:ascii="Times New Roman" w:eastAsia="Times New Roman" w:hAnsi="Times New Roman" w:cs="Times New Roman"/>
                <w:lang w:eastAsia="ru-RU"/>
              </w:rPr>
              <w:t>2</w:t>
            </w:r>
            <w:r>
              <w:rPr>
                <w:rFonts w:ascii="Times New Roman" w:eastAsia="Times New Roman" w:hAnsi="Times New Roman" w:cs="Times New Roman"/>
                <w:lang w:eastAsia="ru-RU"/>
              </w:rPr>
              <w:t xml:space="preserve"> </w:t>
            </w:r>
            <w:r w:rsidR="00D1714F">
              <w:rPr>
                <w:rFonts w:ascii="Times New Roman" w:eastAsia="Times New Roman" w:hAnsi="Times New Roman" w:cs="Times New Roman"/>
                <w:lang w:eastAsia="ru-RU"/>
              </w:rPr>
              <w:t xml:space="preserve">Изучение технологии создания объектов для последующей реализации </w:t>
            </w:r>
            <w:r w:rsidRPr="0016212F">
              <w:rPr>
                <w:rFonts w:ascii="Times New Roman" w:eastAsia="Times New Roman" w:hAnsi="Times New Roman" w:cs="Times New Roman"/>
                <w:lang w:eastAsia="ru-RU"/>
              </w:rPr>
              <w:t xml:space="preserve"> </w:t>
            </w:r>
          </w:p>
        </w:tc>
        <w:tc>
          <w:tcPr>
            <w:tcW w:w="2694" w:type="dxa"/>
          </w:tcPr>
          <w:p w14:paraId="7D4BBFC2" w14:textId="5CCA234B" w:rsidR="006007BD" w:rsidRPr="00F40932" w:rsidRDefault="006007BD" w:rsidP="006007BD">
            <w:pPr>
              <w:jc w:val="center"/>
              <w:rPr>
                <w:rFonts w:ascii="Times New Roman" w:eastAsia="Times New Roman" w:hAnsi="Times New Roman" w:cs="Times New Roman"/>
                <w:lang w:eastAsia="ru-RU"/>
              </w:rPr>
            </w:pPr>
            <w:r w:rsidRPr="00F40932">
              <w:rPr>
                <w:rFonts w:ascii="Times New Roman" w:eastAsia="Times New Roman" w:hAnsi="Times New Roman" w:cs="Times New Roman"/>
                <w:lang w:eastAsia="ru-RU"/>
              </w:rPr>
              <w:t>2/2</w:t>
            </w:r>
          </w:p>
        </w:tc>
        <w:tc>
          <w:tcPr>
            <w:tcW w:w="2409" w:type="dxa"/>
            <w:vMerge/>
          </w:tcPr>
          <w:p w14:paraId="5E087B4C"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75F725C4" w14:textId="77777777" w:rsidTr="006D1C4C">
        <w:trPr>
          <w:trHeight w:val="361"/>
        </w:trPr>
        <w:tc>
          <w:tcPr>
            <w:tcW w:w="2972" w:type="dxa"/>
            <w:vMerge/>
          </w:tcPr>
          <w:p w14:paraId="13D12187"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900006C" w14:textId="4D1482B7" w:rsidR="006007BD" w:rsidRPr="0016212F"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1</w:t>
            </w:r>
            <w:r w:rsidR="008B458E">
              <w:rPr>
                <w:rFonts w:ascii="Times New Roman" w:eastAsia="Times New Roman" w:hAnsi="Times New Roman" w:cs="Times New Roman"/>
                <w:lang w:eastAsia="ru-RU"/>
              </w:rPr>
              <w:t>3</w:t>
            </w:r>
            <w:r>
              <w:rPr>
                <w:rFonts w:ascii="Times New Roman" w:eastAsia="Times New Roman" w:hAnsi="Times New Roman" w:cs="Times New Roman"/>
                <w:lang w:eastAsia="ru-RU"/>
              </w:rPr>
              <w:t xml:space="preserve"> </w:t>
            </w:r>
            <w:r w:rsidR="00D1714F">
              <w:rPr>
                <w:rFonts w:ascii="Times New Roman" w:eastAsia="Times New Roman" w:hAnsi="Times New Roman" w:cs="Times New Roman"/>
                <w:lang w:eastAsia="ru-RU"/>
              </w:rPr>
              <w:t xml:space="preserve">Создание объекта с использованием специализированного программного обеспечения </w:t>
            </w:r>
            <w:r w:rsidR="00D1714F" w:rsidRPr="0016212F">
              <w:rPr>
                <w:rFonts w:ascii="Times New Roman" w:eastAsia="Times New Roman" w:hAnsi="Times New Roman" w:cs="Times New Roman"/>
                <w:lang w:eastAsia="ru-RU"/>
              </w:rPr>
              <w:t xml:space="preserve"> </w:t>
            </w:r>
          </w:p>
        </w:tc>
        <w:tc>
          <w:tcPr>
            <w:tcW w:w="2694" w:type="dxa"/>
          </w:tcPr>
          <w:p w14:paraId="701D1AE7" w14:textId="1FB8BAC7" w:rsidR="006007BD" w:rsidRPr="00F40932" w:rsidRDefault="006007BD" w:rsidP="006007BD">
            <w:pPr>
              <w:jc w:val="center"/>
              <w:rPr>
                <w:rFonts w:ascii="Times New Roman" w:eastAsia="Times New Roman" w:hAnsi="Times New Roman" w:cs="Times New Roman"/>
                <w:lang w:eastAsia="ru-RU"/>
              </w:rPr>
            </w:pPr>
            <w:r w:rsidRPr="00F40932">
              <w:rPr>
                <w:rFonts w:ascii="Times New Roman" w:eastAsia="Times New Roman" w:hAnsi="Times New Roman" w:cs="Times New Roman"/>
                <w:lang w:eastAsia="ru-RU"/>
              </w:rPr>
              <w:t>2/2</w:t>
            </w:r>
          </w:p>
        </w:tc>
        <w:tc>
          <w:tcPr>
            <w:tcW w:w="2409" w:type="dxa"/>
            <w:vMerge/>
          </w:tcPr>
          <w:p w14:paraId="279E10CC" w14:textId="77777777" w:rsidR="006007BD" w:rsidRPr="00C63897" w:rsidRDefault="006007BD" w:rsidP="006007BD">
            <w:pPr>
              <w:rPr>
                <w:rFonts w:ascii="Times New Roman" w:eastAsia="Times New Roman" w:hAnsi="Times New Roman" w:cs="Times New Roman"/>
                <w:b/>
                <w:bCs/>
                <w:lang w:eastAsia="ru-RU"/>
              </w:rPr>
            </w:pPr>
          </w:p>
        </w:tc>
      </w:tr>
      <w:tr w:rsidR="008B458E" w:rsidRPr="00C63897" w14:paraId="2EB2FC8B" w14:textId="77777777" w:rsidTr="00770AB9">
        <w:trPr>
          <w:trHeight w:val="732"/>
        </w:trPr>
        <w:tc>
          <w:tcPr>
            <w:tcW w:w="2972" w:type="dxa"/>
            <w:vMerge/>
          </w:tcPr>
          <w:p w14:paraId="5D12D706" w14:textId="77777777" w:rsidR="008B458E" w:rsidRPr="00C63897" w:rsidRDefault="008B458E"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tcBorders>
            <w:vAlign w:val="bottom"/>
          </w:tcPr>
          <w:p w14:paraId="36CFE19D" w14:textId="197D839C" w:rsidR="008B458E" w:rsidRPr="005978DD" w:rsidRDefault="008B458E"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 xml:space="preserve">14 Печать объекта с использованием специализированного цифрового оборудования </w:t>
            </w:r>
            <w:r w:rsidRPr="0016212F">
              <w:rPr>
                <w:rFonts w:ascii="Times New Roman" w:eastAsia="Times New Roman" w:hAnsi="Times New Roman" w:cs="Times New Roman"/>
                <w:lang w:eastAsia="ru-RU"/>
              </w:rPr>
              <w:t xml:space="preserve"> </w:t>
            </w:r>
          </w:p>
        </w:tc>
        <w:tc>
          <w:tcPr>
            <w:tcW w:w="2694" w:type="dxa"/>
          </w:tcPr>
          <w:p w14:paraId="600F151B" w14:textId="00847811" w:rsidR="008B458E" w:rsidRPr="00F40932" w:rsidRDefault="008B458E" w:rsidP="006007BD">
            <w:pPr>
              <w:jc w:val="center"/>
              <w:rPr>
                <w:rFonts w:ascii="Times New Roman" w:eastAsia="Times New Roman" w:hAnsi="Times New Roman" w:cs="Times New Roman"/>
                <w:lang w:eastAsia="ru-RU"/>
              </w:rPr>
            </w:pPr>
            <w:r w:rsidRPr="00F40932">
              <w:rPr>
                <w:rFonts w:ascii="Times New Roman" w:eastAsia="Times New Roman" w:hAnsi="Times New Roman" w:cs="Times New Roman"/>
                <w:lang w:eastAsia="ru-RU"/>
              </w:rPr>
              <w:t>2/2</w:t>
            </w:r>
          </w:p>
        </w:tc>
        <w:tc>
          <w:tcPr>
            <w:tcW w:w="2409" w:type="dxa"/>
            <w:vMerge/>
          </w:tcPr>
          <w:p w14:paraId="3DA99B2E" w14:textId="77777777" w:rsidR="008B458E" w:rsidRPr="00C63897" w:rsidRDefault="008B458E" w:rsidP="006007BD">
            <w:pPr>
              <w:rPr>
                <w:rFonts w:ascii="Times New Roman" w:eastAsia="Times New Roman" w:hAnsi="Times New Roman" w:cs="Times New Roman"/>
                <w:b/>
                <w:bCs/>
                <w:lang w:eastAsia="ru-RU"/>
              </w:rPr>
            </w:pPr>
          </w:p>
        </w:tc>
      </w:tr>
      <w:tr w:rsidR="006007BD" w:rsidRPr="00C63897" w14:paraId="7C672E29" w14:textId="77777777" w:rsidTr="006D1C4C">
        <w:trPr>
          <w:trHeight w:val="361"/>
        </w:trPr>
        <w:tc>
          <w:tcPr>
            <w:tcW w:w="2972" w:type="dxa"/>
            <w:vMerge w:val="restart"/>
          </w:tcPr>
          <w:p w14:paraId="3B9F1692" w14:textId="25326FCF" w:rsidR="006007BD" w:rsidRPr="00702E46" w:rsidRDefault="006007BD" w:rsidP="006007BD">
            <w:pPr>
              <w:rPr>
                <w:rFonts w:ascii="Times New Roman" w:eastAsia="Times New Roman" w:hAnsi="Times New Roman" w:cs="Times New Roman"/>
                <w:b/>
                <w:bCs/>
                <w:lang w:eastAsia="ru-RU"/>
              </w:rPr>
            </w:pPr>
            <w:r w:rsidRPr="00702E46">
              <w:rPr>
                <w:rFonts w:ascii="Times New Roman" w:eastAsia="Times New Roman" w:hAnsi="Times New Roman" w:cs="Times New Roman"/>
                <w:b/>
                <w:bCs/>
                <w:lang w:eastAsia="ru-RU"/>
              </w:rPr>
              <w:t xml:space="preserve">Тема </w:t>
            </w:r>
            <w:r w:rsidR="00D1714F">
              <w:rPr>
                <w:rFonts w:ascii="Times New Roman" w:eastAsia="Times New Roman" w:hAnsi="Times New Roman" w:cs="Times New Roman"/>
                <w:b/>
                <w:bCs/>
                <w:lang w:eastAsia="ru-RU"/>
              </w:rPr>
              <w:t>3.2</w:t>
            </w:r>
          </w:p>
          <w:p w14:paraId="792C87F3" w14:textId="25E733C2" w:rsidR="006007BD" w:rsidRPr="00C63897" w:rsidRDefault="00D1714F"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Кофейные автоматы и кофемашины</w:t>
            </w:r>
          </w:p>
        </w:tc>
        <w:tc>
          <w:tcPr>
            <w:tcW w:w="6662" w:type="dxa"/>
            <w:tcBorders>
              <w:top w:val="single" w:sz="4" w:space="0" w:color="auto"/>
              <w:left w:val="single" w:sz="4" w:space="0" w:color="auto"/>
              <w:bottom w:val="single" w:sz="4" w:space="0" w:color="auto"/>
            </w:tcBorders>
            <w:vAlign w:val="bottom"/>
          </w:tcPr>
          <w:p w14:paraId="3C68776E" w14:textId="6145D042"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b/>
                <w:bCs/>
                <w:sz w:val="24"/>
                <w:szCs w:val="24"/>
                <w:lang w:eastAsia="ru-RU"/>
              </w:rPr>
              <w:t>Содержание</w:t>
            </w:r>
          </w:p>
        </w:tc>
        <w:tc>
          <w:tcPr>
            <w:tcW w:w="2694" w:type="dxa"/>
          </w:tcPr>
          <w:p w14:paraId="0EBA7E12" w14:textId="114853CD" w:rsidR="006007BD" w:rsidRPr="004D775A" w:rsidRDefault="004D775A" w:rsidP="006007BD">
            <w:pPr>
              <w:jc w:val="center"/>
              <w:rPr>
                <w:rFonts w:ascii="Times New Roman" w:eastAsia="Times New Roman" w:hAnsi="Times New Roman" w:cs="Times New Roman"/>
                <w:b/>
                <w:lang w:eastAsia="ru-RU"/>
              </w:rPr>
            </w:pPr>
            <w:r w:rsidRPr="004D775A">
              <w:rPr>
                <w:rFonts w:ascii="Times New Roman" w:eastAsia="Times New Roman" w:hAnsi="Times New Roman" w:cs="Times New Roman"/>
                <w:b/>
                <w:lang w:eastAsia="ru-RU"/>
              </w:rPr>
              <w:t>12/10</w:t>
            </w:r>
          </w:p>
        </w:tc>
        <w:tc>
          <w:tcPr>
            <w:tcW w:w="2409" w:type="dxa"/>
            <w:vMerge w:val="restart"/>
          </w:tcPr>
          <w:p w14:paraId="23833A7A" w14:textId="04334629" w:rsidR="006007BD" w:rsidRPr="00C63897" w:rsidRDefault="006007BD"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2, ОК 3, ОК 4, ОК 5, ОК 6, ОК 7, ОК 8, ОК 9</w:t>
            </w:r>
          </w:p>
        </w:tc>
      </w:tr>
      <w:tr w:rsidR="006007BD" w:rsidRPr="00C63897" w14:paraId="16BCD299" w14:textId="77777777" w:rsidTr="006D1C4C">
        <w:trPr>
          <w:trHeight w:val="361"/>
        </w:trPr>
        <w:tc>
          <w:tcPr>
            <w:tcW w:w="2972" w:type="dxa"/>
            <w:vMerge/>
          </w:tcPr>
          <w:p w14:paraId="1D62E4EA"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5F4AEF6" w14:textId="2971E165" w:rsidR="006007BD" w:rsidRPr="005978DD" w:rsidRDefault="009C0741" w:rsidP="006007BD">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t xml:space="preserve">Устройство и принципы работы автоматических кофемашин и кофейных автоматов. Настройка и регулировка параметров. </w:t>
            </w:r>
          </w:p>
        </w:tc>
        <w:tc>
          <w:tcPr>
            <w:tcW w:w="2694" w:type="dxa"/>
          </w:tcPr>
          <w:p w14:paraId="46E8F7EC" w14:textId="258DF1C0" w:rsidR="006007BD" w:rsidRPr="00F40932" w:rsidRDefault="004D775A"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2/0</w:t>
            </w:r>
          </w:p>
        </w:tc>
        <w:tc>
          <w:tcPr>
            <w:tcW w:w="2409" w:type="dxa"/>
            <w:vMerge/>
          </w:tcPr>
          <w:p w14:paraId="727BE994"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45A62F37" w14:textId="77777777" w:rsidTr="006D1C4C">
        <w:trPr>
          <w:trHeight w:val="361"/>
        </w:trPr>
        <w:tc>
          <w:tcPr>
            <w:tcW w:w="2972" w:type="dxa"/>
            <w:vMerge/>
          </w:tcPr>
          <w:p w14:paraId="0DBEEC98"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7087435B" w14:textId="6F9A7D0A" w:rsidR="006007BD" w:rsidRPr="005978DD" w:rsidRDefault="006007BD" w:rsidP="006007BD">
            <w:pPr>
              <w:jc w:val="both"/>
              <w:rPr>
                <w:rFonts w:ascii="Times New Roman" w:eastAsia="Times New Roman" w:hAnsi="Times New Roman" w:cs="Times New Roman"/>
                <w:lang w:eastAsia="ru-RU"/>
              </w:rPr>
            </w:pPr>
            <w:r w:rsidRPr="00C63897">
              <w:rPr>
                <w:rFonts w:ascii="Times New Roman" w:eastAsia="Times New Roman" w:hAnsi="Times New Roman" w:cs="Times New Roman"/>
                <w:b/>
                <w:bCs/>
                <w:lang w:eastAsia="ru-RU"/>
              </w:rPr>
              <w:t>В том числе практических и лабораторных занятий</w:t>
            </w:r>
          </w:p>
        </w:tc>
        <w:tc>
          <w:tcPr>
            <w:tcW w:w="2694" w:type="dxa"/>
          </w:tcPr>
          <w:p w14:paraId="102FE67C" w14:textId="45C4283C" w:rsidR="006007BD" w:rsidRPr="00702E46" w:rsidRDefault="004D775A" w:rsidP="006007BD">
            <w:pPr>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10/10</w:t>
            </w:r>
          </w:p>
        </w:tc>
        <w:tc>
          <w:tcPr>
            <w:tcW w:w="2409" w:type="dxa"/>
            <w:vMerge/>
          </w:tcPr>
          <w:p w14:paraId="18A9D03B"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6B84CE5B" w14:textId="77777777" w:rsidTr="006D1C4C">
        <w:trPr>
          <w:trHeight w:val="361"/>
        </w:trPr>
        <w:tc>
          <w:tcPr>
            <w:tcW w:w="2972" w:type="dxa"/>
            <w:vMerge/>
          </w:tcPr>
          <w:p w14:paraId="136E2B46"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47ECB30" w14:textId="40C1106D"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Pr>
                <w:rFonts w:ascii="Times New Roman" w:eastAsia="Times New Roman" w:hAnsi="Times New Roman" w:cs="Times New Roman"/>
                <w:lang w:eastAsia="ru-RU"/>
              </w:rPr>
              <w:t>1</w:t>
            </w:r>
            <w:r w:rsidR="008B458E">
              <w:rPr>
                <w:rFonts w:ascii="Times New Roman" w:eastAsia="Times New Roman" w:hAnsi="Times New Roman" w:cs="Times New Roman"/>
                <w:lang w:eastAsia="ru-RU"/>
              </w:rPr>
              <w:t>5</w:t>
            </w:r>
            <w:r>
              <w:rPr>
                <w:rFonts w:ascii="Times New Roman" w:eastAsia="Times New Roman" w:hAnsi="Times New Roman" w:cs="Times New Roman"/>
                <w:lang w:eastAsia="ru-RU"/>
              </w:rPr>
              <w:t xml:space="preserve"> </w:t>
            </w:r>
            <w:r w:rsidR="009C0741">
              <w:rPr>
                <w:rFonts w:ascii="Times New Roman" w:eastAsia="Times New Roman" w:hAnsi="Times New Roman" w:cs="Times New Roman"/>
                <w:lang w:eastAsia="ru-RU"/>
              </w:rPr>
              <w:t>Функционал кофейных автоматов и автоматических кофемашин</w:t>
            </w:r>
          </w:p>
        </w:tc>
        <w:tc>
          <w:tcPr>
            <w:tcW w:w="2694" w:type="dxa"/>
          </w:tcPr>
          <w:p w14:paraId="0F45B11B" w14:textId="051FF7EA" w:rsidR="006007BD" w:rsidRPr="00EA058F" w:rsidRDefault="006007BD"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7FA802EA"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2BEFDFA4" w14:textId="77777777" w:rsidTr="006D1C4C">
        <w:trPr>
          <w:trHeight w:val="361"/>
        </w:trPr>
        <w:tc>
          <w:tcPr>
            <w:tcW w:w="2972" w:type="dxa"/>
            <w:vMerge/>
          </w:tcPr>
          <w:p w14:paraId="60ED62EE"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DF937A1" w14:textId="50F7C42E"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16</w:t>
            </w:r>
            <w:r w:rsidR="00BE483E">
              <w:rPr>
                <w:rFonts w:ascii="Times New Roman" w:eastAsia="Times New Roman" w:hAnsi="Times New Roman" w:cs="Times New Roman"/>
                <w:lang w:eastAsia="ru-RU"/>
              </w:rPr>
              <w:t xml:space="preserve"> </w:t>
            </w:r>
            <w:r>
              <w:rPr>
                <w:rFonts w:ascii="Times New Roman" w:eastAsia="Times New Roman" w:hAnsi="Times New Roman" w:cs="Times New Roman"/>
                <w:lang w:eastAsia="ru-RU"/>
              </w:rPr>
              <w:t xml:space="preserve"> </w:t>
            </w:r>
            <w:r w:rsidR="009C0741">
              <w:rPr>
                <w:rFonts w:ascii="Times New Roman" w:eastAsia="Times New Roman" w:hAnsi="Times New Roman" w:cs="Times New Roman"/>
                <w:lang w:eastAsia="ru-RU"/>
              </w:rPr>
              <w:t>Выставление параметров качества помола, температуры воды</w:t>
            </w:r>
          </w:p>
        </w:tc>
        <w:tc>
          <w:tcPr>
            <w:tcW w:w="2694" w:type="dxa"/>
          </w:tcPr>
          <w:p w14:paraId="2CD7D5EF" w14:textId="6DF48294" w:rsidR="006007BD" w:rsidRPr="00EA058F" w:rsidRDefault="006007BD"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w:t>
            </w:r>
            <w:r>
              <w:rPr>
                <w:rFonts w:eastAsia="Times New Roman"/>
                <w:lang w:eastAsia="ru-RU"/>
              </w:rPr>
              <w:t>2</w:t>
            </w:r>
          </w:p>
        </w:tc>
        <w:tc>
          <w:tcPr>
            <w:tcW w:w="2409" w:type="dxa"/>
            <w:vMerge/>
          </w:tcPr>
          <w:p w14:paraId="6F36FF5F" w14:textId="77777777" w:rsidR="006007BD" w:rsidRPr="00C63897" w:rsidRDefault="006007BD" w:rsidP="006007BD">
            <w:pPr>
              <w:rPr>
                <w:rFonts w:ascii="Times New Roman" w:eastAsia="Times New Roman" w:hAnsi="Times New Roman" w:cs="Times New Roman"/>
                <w:b/>
                <w:bCs/>
                <w:lang w:eastAsia="ru-RU"/>
              </w:rPr>
            </w:pPr>
          </w:p>
        </w:tc>
      </w:tr>
      <w:tr w:rsidR="006007BD" w:rsidRPr="00C63897" w14:paraId="46347C16" w14:textId="77777777" w:rsidTr="006D1C4C">
        <w:trPr>
          <w:trHeight w:val="361"/>
        </w:trPr>
        <w:tc>
          <w:tcPr>
            <w:tcW w:w="2972" w:type="dxa"/>
            <w:vMerge/>
          </w:tcPr>
          <w:p w14:paraId="6E15C0AA" w14:textId="77777777" w:rsidR="006007BD" w:rsidRPr="00C63897" w:rsidRDefault="006007BD"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538D2415" w14:textId="2AFE3F24" w:rsidR="006007BD" w:rsidRPr="005978DD" w:rsidRDefault="006007BD"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lang w:eastAsia="ru-RU"/>
              </w:rPr>
              <w:t xml:space="preserve">Практическое занятие </w:t>
            </w:r>
            <w:r w:rsidR="008B458E">
              <w:rPr>
                <w:rFonts w:ascii="Times New Roman" w:eastAsia="Times New Roman" w:hAnsi="Times New Roman" w:cs="Times New Roman"/>
                <w:lang w:eastAsia="ru-RU"/>
              </w:rPr>
              <w:t>17</w:t>
            </w:r>
            <w:r>
              <w:rPr>
                <w:rFonts w:ascii="Times New Roman" w:eastAsia="Times New Roman" w:hAnsi="Times New Roman" w:cs="Times New Roman"/>
                <w:lang w:eastAsia="ru-RU"/>
              </w:rPr>
              <w:t xml:space="preserve"> </w:t>
            </w:r>
            <w:r w:rsidR="009C0741">
              <w:rPr>
                <w:rFonts w:ascii="Times New Roman" w:eastAsia="Times New Roman" w:hAnsi="Times New Roman" w:cs="Times New Roman"/>
                <w:lang w:eastAsia="ru-RU"/>
              </w:rPr>
              <w:t>Работа с кофейным автоматом. Изготовление напитков</w:t>
            </w:r>
          </w:p>
        </w:tc>
        <w:tc>
          <w:tcPr>
            <w:tcW w:w="2694" w:type="dxa"/>
          </w:tcPr>
          <w:p w14:paraId="68AE09E0" w14:textId="5BF8FAA6" w:rsidR="006007BD" w:rsidRPr="00EA058F" w:rsidRDefault="006007BD"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2/2</w:t>
            </w:r>
          </w:p>
        </w:tc>
        <w:tc>
          <w:tcPr>
            <w:tcW w:w="2409" w:type="dxa"/>
            <w:vMerge/>
          </w:tcPr>
          <w:p w14:paraId="77BDC4D1" w14:textId="77777777" w:rsidR="006007BD" w:rsidRPr="00C63897" w:rsidRDefault="006007BD" w:rsidP="006007BD">
            <w:pPr>
              <w:rPr>
                <w:rFonts w:ascii="Times New Roman" w:eastAsia="Times New Roman" w:hAnsi="Times New Roman" w:cs="Times New Roman"/>
                <w:b/>
                <w:bCs/>
                <w:lang w:eastAsia="ru-RU"/>
              </w:rPr>
            </w:pPr>
          </w:p>
        </w:tc>
      </w:tr>
      <w:tr w:rsidR="009C0741" w:rsidRPr="00C63897" w14:paraId="3E03A37E" w14:textId="77777777" w:rsidTr="006D1C4C">
        <w:trPr>
          <w:trHeight w:val="361"/>
        </w:trPr>
        <w:tc>
          <w:tcPr>
            <w:tcW w:w="2972" w:type="dxa"/>
            <w:vMerge w:val="restart"/>
          </w:tcPr>
          <w:p w14:paraId="308C9F72" w14:textId="61222B39" w:rsidR="009C0741" w:rsidRPr="005665D5" w:rsidRDefault="00890325"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Тема 3.3</w:t>
            </w:r>
          </w:p>
          <w:p w14:paraId="4B7AA752" w14:textId="6A617FED" w:rsidR="009C0741" w:rsidRPr="00C63897" w:rsidRDefault="009C0741" w:rsidP="006007BD">
            <w:pPr>
              <w:rPr>
                <w:rFonts w:ascii="Times New Roman" w:eastAsia="Times New Roman" w:hAnsi="Times New Roman" w:cs="Times New Roman"/>
                <w:b/>
                <w:bCs/>
                <w:lang w:eastAsia="ru-RU"/>
              </w:rPr>
            </w:pPr>
            <w:r w:rsidRPr="005665D5">
              <w:rPr>
                <w:rFonts w:ascii="Times New Roman" w:eastAsia="Times New Roman" w:hAnsi="Times New Roman" w:cs="Times New Roman"/>
                <w:b/>
                <w:bCs/>
                <w:lang w:eastAsia="ru-RU"/>
              </w:rPr>
              <w:t xml:space="preserve">Основы </w:t>
            </w:r>
            <w:r>
              <w:rPr>
                <w:rFonts w:ascii="Times New Roman" w:eastAsia="Times New Roman" w:hAnsi="Times New Roman" w:cs="Times New Roman"/>
                <w:b/>
                <w:bCs/>
                <w:lang w:eastAsia="ru-RU"/>
              </w:rPr>
              <w:t>цифровой безопасности</w:t>
            </w:r>
          </w:p>
        </w:tc>
        <w:tc>
          <w:tcPr>
            <w:tcW w:w="6662" w:type="dxa"/>
            <w:tcBorders>
              <w:top w:val="single" w:sz="4" w:space="0" w:color="auto"/>
              <w:left w:val="single" w:sz="4" w:space="0" w:color="auto"/>
              <w:bottom w:val="single" w:sz="4" w:space="0" w:color="auto"/>
            </w:tcBorders>
            <w:vAlign w:val="bottom"/>
          </w:tcPr>
          <w:p w14:paraId="3B71E2DC" w14:textId="14427173" w:rsidR="009C0741" w:rsidRPr="005978DD" w:rsidRDefault="009C0741" w:rsidP="006007BD">
            <w:pPr>
              <w:jc w:val="both"/>
              <w:rPr>
                <w:rFonts w:ascii="Times New Roman" w:eastAsia="Times New Roman" w:hAnsi="Times New Roman" w:cs="Times New Roman"/>
                <w:lang w:eastAsia="ru-RU"/>
              </w:rPr>
            </w:pPr>
            <w:r w:rsidRPr="005978DD">
              <w:rPr>
                <w:rFonts w:ascii="Times New Roman" w:eastAsia="Times New Roman" w:hAnsi="Times New Roman" w:cs="Times New Roman"/>
                <w:b/>
                <w:bCs/>
                <w:sz w:val="24"/>
                <w:szCs w:val="24"/>
                <w:lang w:eastAsia="ru-RU"/>
              </w:rPr>
              <w:t>Содержание</w:t>
            </w:r>
          </w:p>
        </w:tc>
        <w:tc>
          <w:tcPr>
            <w:tcW w:w="2694" w:type="dxa"/>
          </w:tcPr>
          <w:p w14:paraId="1B18E53F" w14:textId="42EAB311" w:rsidR="009C0741" w:rsidRPr="00890325" w:rsidRDefault="00890325" w:rsidP="006007BD">
            <w:pPr>
              <w:jc w:val="center"/>
              <w:rPr>
                <w:rFonts w:ascii="Times New Roman" w:eastAsia="Times New Roman" w:hAnsi="Times New Roman" w:cs="Times New Roman"/>
                <w:b/>
                <w:lang w:eastAsia="ru-RU"/>
              </w:rPr>
            </w:pPr>
            <w:r>
              <w:rPr>
                <w:rFonts w:ascii="Times New Roman" w:eastAsia="Times New Roman" w:hAnsi="Times New Roman" w:cs="Times New Roman"/>
                <w:b/>
                <w:lang w:eastAsia="ru-RU"/>
              </w:rPr>
              <w:t>8/4</w:t>
            </w:r>
          </w:p>
        </w:tc>
        <w:tc>
          <w:tcPr>
            <w:tcW w:w="2409" w:type="dxa"/>
            <w:vMerge w:val="restart"/>
          </w:tcPr>
          <w:p w14:paraId="251F54C4" w14:textId="4BDE34B6" w:rsidR="009C0741" w:rsidRPr="00C63897" w:rsidRDefault="009C0741" w:rsidP="006007BD">
            <w:pP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ОК 1, ОК 2, ОК 3, ОК 4, ОК 5, ОК 6, ОК 7, ОК 8, ОК 9</w:t>
            </w:r>
            <w:r w:rsidR="00494268">
              <w:rPr>
                <w:rFonts w:ascii="Times New Roman" w:eastAsia="Times New Roman" w:hAnsi="Times New Roman" w:cs="Times New Roman"/>
                <w:b/>
                <w:bCs/>
                <w:lang w:eastAsia="ru-RU"/>
              </w:rPr>
              <w:t>, ОК 10</w:t>
            </w:r>
          </w:p>
        </w:tc>
      </w:tr>
      <w:tr w:rsidR="009C0741" w:rsidRPr="00C63897" w14:paraId="5DE8ED17" w14:textId="77777777" w:rsidTr="006D1C4C">
        <w:trPr>
          <w:trHeight w:val="361"/>
        </w:trPr>
        <w:tc>
          <w:tcPr>
            <w:tcW w:w="2972" w:type="dxa"/>
            <w:vMerge/>
          </w:tcPr>
          <w:p w14:paraId="2CA3ECC5" w14:textId="77777777" w:rsidR="009C0741" w:rsidRPr="00C63897" w:rsidRDefault="009C0741" w:rsidP="006007BD">
            <w:pPr>
              <w:rPr>
                <w:rFonts w:ascii="Times New Roman" w:eastAsia="Times New Roman" w:hAnsi="Times New Roman" w:cs="Times New Roman"/>
                <w:b/>
                <w:bCs/>
                <w:lang w:eastAsia="ru-RU"/>
              </w:rPr>
            </w:pPr>
          </w:p>
        </w:tc>
        <w:tc>
          <w:tcPr>
            <w:tcW w:w="6662" w:type="dxa"/>
            <w:tcBorders>
              <w:top w:val="single" w:sz="4" w:space="0" w:color="auto"/>
              <w:left w:val="single" w:sz="4" w:space="0" w:color="auto"/>
              <w:bottom w:val="single" w:sz="4" w:space="0" w:color="auto"/>
            </w:tcBorders>
            <w:vAlign w:val="bottom"/>
          </w:tcPr>
          <w:p w14:paraId="076C8486" w14:textId="2775FDE3" w:rsidR="009C0741" w:rsidRPr="005665D5" w:rsidRDefault="009C0741" w:rsidP="009C0741">
            <w:pPr>
              <w:jc w:val="both"/>
              <w:rPr>
                <w:rFonts w:ascii="Times New Roman" w:eastAsia="Times New Roman" w:hAnsi="Times New Roman" w:cs="Times New Roman"/>
                <w:lang w:eastAsia="ru-RU"/>
              </w:rPr>
            </w:pPr>
            <w:r w:rsidRPr="005665D5">
              <w:rPr>
                <w:rFonts w:ascii="Times New Roman" w:eastAsia="Times New Roman" w:hAnsi="Times New Roman" w:cs="Times New Roman"/>
                <w:lang w:eastAsia="ru-RU"/>
              </w:rPr>
              <w:t>Информационная</w:t>
            </w:r>
            <w:r>
              <w:rPr>
                <w:rFonts w:ascii="Times New Roman" w:eastAsia="Times New Roman" w:hAnsi="Times New Roman" w:cs="Times New Roman"/>
                <w:lang w:eastAsia="ru-RU"/>
              </w:rPr>
              <w:t xml:space="preserve"> и цифровая </w:t>
            </w:r>
            <w:r w:rsidRPr="005665D5">
              <w:rPr>
                <w:rFonts w:ascii="Times New Roman" w:eastAsia="Times New Roman" w:hAnsi="Times New Roman" w:cs="Times New Roman"/>
                <w:lang w:eastAsia="ru-RU"/>
              </w:rPr>
              <w:t xml:space="preserve"> безопасность. Классификация средств защиты. Программно- технический уровень защиты. </w:t>
            </w:r>
          </w:p>
          <w:p w14:paraId="27BF0CCC" w14:textId="321761D7" w:rsidR="009C0741" w:rsidRPr="005978DD" w:rsidRDefault="009C0741" w:rsidP="006007BD">
            <w:pPr>
              <w:jc w:val="both"/>
              <w:rPr>
                <w:rFonts w:ascii="Times New Roman" w:eastAsia="Times New Roman" w:hAnsi="Times New Roman" w:cs="Times New Roman"/>
                <w:lang w:eastAsia="ru-RU"/>
              </w:rPr>
            </w:pPr>
            <w:r w:rsidRPr="005665D5">
              <w:rPr>
                <w:rFonts w:ascii="Times New Roman" w:eastAsia="Times New Roman" w:hAnsi="Times New Roman" w:cs="Times New Roman"/>
                <w:lang w:eastAsia="ru-RU"/>
              </w:rPr>
              <w:t>Организация б</w:t>
            </w:r>
            <w:r>
              <w:rPr>
                <w:rFonts w:ascii="Times New Roman" w:eastAsia="Times New Roman" w:hAnsi="Times New Roman" w:cs="Times New Roman"/>
                <w:lang w:eastAsia="ru-RU"/>
              </w:rPr>
              <w:t>езо</w:t>
            </w:r>
            <w:r w:rsidRPr="00EB22BA">
              <w:rPr>
                <w:rFonts w:ascii="Times New Roman" w:eastAsia="Times New Roman" w:hAnsi="Times New Roman" w:cs="Times New Roman"/>
                <w:lang w:eastAsia="ru-RU"/>
              </w:rPr>
              <w:t>пасной работы с компьютерной техникой.</w:t>
            </w:r>
            <w:r>
              <w:rPr>
                <w:rFonts w:ascii="Times New Roman" w:eastAsia="Times New Roman" w:hAnsi="Times New Roman" w:cs="Times New Roman"/>
                <w:lang w:eastAsia="ru-RU"/>
              </w:rPr>
              <w:t xml:space="preserve"> Нормативно-правовое обеспечение цифровой безопасности</w:t>
            </w:r>
          </w:p>
        </w:tc>
        <w:tc>
          <w:tcPr>
            <w:tcW w:w="2694" w:type="dxa"/>
          </w:tcPr>
          <w:p w14:paraId="675AAFAB" w14:textId="160BE611" w:rsidR="009C0741" w:rsidRPr="00EA058F" w:rsidRDefault="00890325" w:rsidP="006007BD">
            <w:pPr>
              <w:jc w:val="center"/>
              <w:rPr>
                <w:rFonts w:ascii="Times New Roman" w:eastAsia="Times New Roman" w:hAnsi="Times New Roman" w:cs="Times New Roman"/>
                <w:lang w:eastAsia="ru-RU"/>
              </w:rPr>
            </w:pPr>
            <w:r>
              <w:rPr>
                <w:rFonts w:ascii="Times New Roman" w:eastAsia="Times New Roman" w:hAnsi="Times New Roman" w:cs="Times New Roman"/>
                <w:lang w:eastAsia="ru-RU"/>
              </w:rPr>
              <w:t>4</w:t>
            </w:r>
            <w:r w:rsidR="004D775A">
              <w:rPr>
                <w:rFonts w:ascii="Times New Roman" w:eastAsia="Times New Roman" w:hAnsi="Times New Roman" w:cs="Times New Roman"/>
                <w:lang w:eastAsia="ru-RU"/>
              </w:rPr>
              <w:t>/0</w:t>
            </w:r>
          </w:p>
        </w:tc>
        <w:tc>
          <w:tcPr>
            <w:tcW w:w="2409" w:type="dxa"/>
            <w:vMerge/>
          </w:tcPr>
          <w:p w14:paraId="1D1230DA" w14:textId="77777777" w:rsidR="009C0741" w:rsidRPr="00C63897" w:rsidRDefault="009C0741" w:rsidP="006007BD">
            <w:pPr>
              <w:rPr>
                <w:rFonts w:ascii="Times New Roman" w:eastAsia="Times New Roman" w:hAnsi="Times New Roman" w:cs="Times New Roman"/>
                <w:b/>
                <w:bCs/>
                <w:lang w:eastAsia="ru-RU"/>
              </w:rPr>
            </w:pPr>
          </w:p>
        </w:tc>
      </w:tr>
      <w:tr w:rsidR="006007BD" w:rsidRPr="00C63897" w14:paraId="4B996E89" w14:textId="3BF1749A" w:rsidTr="006D1C4C">
        <w:tc>
          <w:tcPr>
            <w:tcW w:w="9634" w:type="dxa"/>
            <w:gridSpan w:val="2"/>
          </w:tcPr>
          <w:p w14:paraId="3BCAFFB9" w14:textId="18E24E49" w:rsidR="006007BD" w:rsidRPr="00C63897" w:rsidRDefault="006007BD" w:rsidP="006007BD">
            <w:pPr>
              <w:spacing w:line="276" w:lineRule="auto"/>
              <w:rPr>
                <w:rFonts w:ascii="Times New Roman" w:eastAsia="Times New Roman" w:hAnsi="Times New Roman" w:cs="Times New Roman"/>
                <w:b/>
                <w:bCs/>
                <w:i/>
                <w:lang w:eastAsia="ru-RU"/>
              </w:rPr>
            </w:pPr>
            <w:r w:rsidRPr="00C63897">
              <w:rPr>
                <w:rFonts w:ascii="Times New Roman" w:eastAsia="Times New Roman" w:hAnsi="Times New Roman" w:cs="Times New Roman"/>
                <w:b/>
                <w:bCs/>
                <w:i/>
                <w:lang w:eastAsia="ru-RU"/>
              </w:rPr>
              <w:t>Промежуточная аттестация</w:t>
            </w:r>
            <w:r>
              <w:rPr>
                <w:rFonts w:ascii="Times New Roman" w:eastAsia="Times New Roman" w:hAnsi="Times New Roman" w:cs="Times New Roman"/>
                <w:b/>
                <w:bCs/>
                <w:i/>
                <w:lang w:eastAsia="ru-RU"/>
              </w:rPr>
              <w:t xml:space="preserve"> в форме </w:t>
            </w:r>
            <w:r w:rsidR="00FA3374">
              <w:rPr>
                <w:rFonts w:ascii="Times New Roman" w:eastAsia="Times New Roman" w:hAnsi="Times New Roman" w:cs="Times New Roman"/>
                <w:b/>
                <w:bCs/>
                <w:i/>
                <w:lang w:eastAsia="ru-RU"/>
              </w:rPr>
              <w:t>экзамена</w:t>
            </w:r>
          </w:p>
        </w:tc>
        <w:tc>
          <w:tcPr>
            <w:tcW w:w="2694" w:type="dxa"/>
          </w:tcPr>
          <w:p w14:paraId="36C6E2A5" w14:textId="46A1E1E4" w:rsidR="006007BD" w:rsidRPr="00C63897" w:rsidRDefault="00FA3374" w:rsidP="006007BD">
            <w:pPr>
              <w:spacing w:line="276" w:lineRule="auto"/>
              <w:jc w:val="center"/>
              <w:rPr>
                <w:rFonts w:ascii="Times New Roman" w:eastAsia="Times New Roman" w:hAnsi="Times New Roman" w:cs="Times New Roman"/>
                <w:b/>
                <w:bCs/>
                <w:i/>
                <w:lang w:eastAsia="ru-RU"/>
              </w:rPr>
            </w:pPr>
            <w:r>
              <w:rPr>
                <w:rFonts w:ascii="Times New Roman" w:eastAsia="Times New Roman" w:hAnsi="Times New Roman" w:cs="Times New Roman"/>
                <w:b/>
                <w:bCs/>
                <w:i/>
                <w:lang w:eastAsia="ru-RU"/>
              </w:rPr>
              <w:t>6</w:t>
            </w:r>
          </w:p>
        </w:tc>
        <w:tc>
          <w:tcPr>
            <w:tcW w:w="2409" w:type="dxa"/>
          </w:tcPr>
          <w:p w14:paraId="39131EF9" w14:textId="4D6C03D6" w:rsidR="006007BD" w:rsidRPr="00C63897" w:rsidRDefault="006007BD" w:rsidP="006007BD">
            <w:pPr>
              <w:spacing w:line="276" w:lineRule="auto"/>
              <w:rPr>
                <w:rFonts w:ascii="Times New Roman" w:eastAsia="Times New Roman" w:hAnsi="Times New Roman" w:cs="Times New Roman"/>
                <w:b/>
                <w:bCs/>
                <w:i/>
                <w:lang w:eastAsia="ru-RU"/>
              </w:rPr>
            </w:pPr>
          </w:p>
        </w:tc>
      </w:tr>
      <w:tr w:rsidR="006007BD" w:rsidRPr="00C63897" w14:paraId="545C3481" w14:textId="2D9806EE" w:rsidTr="006D1C4C">
        <w:tc>
          <w:tcPr>
            <w:tcW w:w="9634" w:type="dxa"/>
            <w:gridSpan w:val="2"/>
          </w:tcPr>
          <w:p w14:paraId="34770DAF" w14:textId="2C52CDBB" w:rsidR="006007BD" w:rsidRPr="00C63897" w:rsidRDefault="006007BD" w:rsidP="006007BD">
            <w:pPr>
              <w:spacing w:line="276" w:lineRule="auto"/>
              <w:rPr>
                <w:rFonts w:ascii="Times New Roman" w:eastAsia="Times New Roman" w:hAnsi="Times New Roman" w:cs="Times New Roman"/>
                <w:b/>
                <w:bCs/>
                <w:lang w:eastAsia="ru-RU"/>
              </w:rPr>
            </w:pPr>
            <w:r w:rsidRPr="00C63897">
              <w:rPr>
                <w:rFonts w:ascii="Times New Roman" w:eastAsia="Times New Roman" w:hAnsi="Times New Roman" w:cs="Times New Roman"/>
                <w:b/>
                <w:bCs/>
                <w:lang w:eastAsia="ru-RU"/>
              </w:rPr>
              <w:t>Всего</w:t>
            </w:r>
            <w:r>
              <w:rPr>
                <w:rFonts w:ascii="Times New Roman" w:eastAsia="Times New Roman" w:hAnsi="Times New Roman" w:cs="Times New Roman"/>
                <w:b/>
                <w:bCs/>
                <w:lang w:eastAsia="ru-RU"/>
              </w:rPr>
              <w:t xml:space="preserve"> </w:t>
            </w:r>
          </w:p>
        </w:tc>
        <w:tc>
          <w:tcPr>
            <w:tcW w:w="2694" w:type="dxa"/>
          </w:tcPr>
          <w:p w14:paraId="3EABD9F0" w14:textId="4D29123E" w:rsidR="006007BD" w:rsidRPr="00C63897" w:rsidRDefault="00890325" w:rsidP="00890325">
            <w:pPr>
              <w:spacing w:line="276" w:lineRule="auto"/>
              <w:jc w:val="center"/>
              <w:rPr>
                <w:rFonts w:ascii="Times New Roman" w:eastAsia="Times New Roman" w:hAnsi="Times New Roman" w:cs="Times New Roman"/>
                <w:b/>
                <w:bCs/>
                <w:lang w:eastAsia="ru-RU"/>
              </w:rPr>
            </w:pPr>
            <w:r>
              <w:rPr>
                <w:rFonts w:ascii="Times New Roman" w:eastAsia="Times New Roman" w:hAnsi="Times New Roman" w:cs="Times New Roman"/>
                <w:b/>
                <w:bCs/>
                <w:lang w:eastAsia="ru-RU"/>
              </w:rPr>
              <w:t>80/</w:t>
            </w:r>
            <w:r w:rsidR="00FA3374">
              <w:rPr>
                <w:rFonts w:ascii="Times New Roman" w:eastAsia="Times New Roman" w:hAnsi="Times New Roman" w:cs="Times New Roman"/>
                <w:b/>
                <w:bCs/>
                <w:lang w:eastAsia="ru-RU"/>
              </w:rPr>
              <w:t>34</w:t>
            </w:r>
          </w:p>
        </w:tc>
        <w:tc>
          <w:tcPr>
            <w:tcW w:w="2409" w:type="dxa"/>
          </w:tcPr>
          <w:p w14:paraId="3C4EB573" w14:textId="2E34E7C2" w:rsidR="006007BD" w:rsidRPr="00C63897" w:rsidRDefault="006007BD" w:rsidP="006007BD">
            <w:pPr>
              <w:spacing w:line="276" w:lineRule="auto"/>
              <w:rPr>
                <w:rFonts w:ascii="Times New Roman" w:eastAsia="Times New Roman" w:hAnsi="Times New Roman" w:cs="Times New Roman"/>
                <w:b/>
                <w:bCs/>
                <w:lang w:eastAsia="ru-RU"/>
              </w:rPr>
            </w:pPr>
          </w:p>
        </w:tc>
      </w:tr>
    </w:tbl>
    <w:p w14:paraId="5BA32B37" w14:textId="21FB1DE1" w:rsidR="00782EFC" w:rsidRDefault="00782EFC" w:rsidP="00782EFC">
      <w:pPr>
        <w:pStyle w:val="114"/>
        <w:jc w:val="both"/>
        <w:rPr>
          <w:rFonts w:ascii="Times New Roman" w:hAnsi="Times New Roman"/>
        </w:rPr>
      </w:pPr>
      <w:bookmarkStart w:id="25" w:name="_Toc152334670"/>
    </w:p>
    <w:bookmarkEnd w:id="25"/>
    <w:p w14:paraId="2FC98841" w14:textId="77777777" w:rsidR="006D1C4C" w:rsidRDefault="006D1C4C" w:rsidP="00782EFC">
      <w:pPr>
        <w:rPr>
          <w:rFonts w:ascii="Times New Roman" w:hAnsi="Times New Roman" w:cs="Times New Roman"/>
          <w:sz w:val="24"/>
          <w:szCs w:val="24"/>
        </w:rPr>
        <w:sectPr w:rsidR="006D1C4C" w:rsidSect="00D907FC">
          <w:pgSz w:w="16838" w:h="11906" w:orient="landscape"/>
          <w:pgMar w:top="1701" w:right="1134" w:bottom="567" w:left="1134" w:header="709" w:footer="709" w:gutter="0"/>
          <w:cols w:space="708"/>
          <w:titlePg/>
          <w:docGrid w:linePitch="360"/>
        </w:sectPr>
      </w:pPr>
    </w:p>
    <w:p w14:paraId="7CD4B185" w14:textId="1B448C5D" w:rsidR="00782EFC" w:rsidRDefault="00782EFC" w:rsidP="00782EFC">
      <w:pPr>
        <w:rPr>
          <w:rFonts w:ascii="Times New Roman" w:hAnsi="Times New Roman" w:cs="Times New Roman"/>
          <w:sz w:val="24"/>
          <w:szCs w:val="24"/>
        </w:rPr>
      </w:pPr>
    </w:p>
    <w:p w14:paraId="74F0D779" w14:textId="560A9AEA" w:rsidR="00782EFC" w:rsidRPr="00DF068E" w:rsidRDefault="00782EFC" w:rsidP="00782EFC">
      <w:pPr>
        <w:pStyle w:val="1f"/>
        <w:rPr>
          <w:rFonts w:ascii="Times New Roman" w:hAnsi="Times New Roman"/>
          <w:lang w:val="ru-RU"/>
        </w:rPr>
      </w:pPr>
      <w:bookmarkStart w:id="26" w:name="_Toc152334671"/>
      <w:bookmarkStart w:id="27" w:name="_Toc156294574"/>
      <w:bookmarkStart w:id="28" w:name="_Toc156825296"/>
      <w:r w:rsidRPr="00E11160">
        <w:rPr>
          <w:rFonts w:ascii="Times New Roman" w:hAnsi="Times New Roman"/>
        </w:rPr>
        <w:t xml:space="preserve">3. </w:t>
      </w:r>
      <w:r w:rsidRPr="008D2724">
        <w:rPr>
          <w:rFonts w:ascii="Times New Roman" w:hAnsi="Times New Roman"/>
        </w:rPr>
        <w:t xml:space="preserve">Условия реализации </w:t>
      </w:r>
      <w:bookmarkEnd w:id="26"/>
      <w:r w:rsidR="00DF068E">
        <w:rPr>
          <w:rFonts w:ascii="Times New Roman" w:hAnsi="Times New Roman"/>
          <w:lang w:val="ru-RU"/>
        </w:rPr>
        <w:t>ДИСЦИПЛИНЫ</w:t>
      </w:r>
      <w:bookmarkEnd w:id="27"/>
      <w:bookmarkEnd w:id="28"/>
    </w:p>
    <w:p w14:paraId="5687404E" w14:textId="77777777" w:rsidR="00782EFC" w:rsidRPr="00E11160" w:rsidRDefault="00782EFC" w:rsidP="00782EFC">
      <w:pPr>
        <w:pStyle w:val="114"/>
        <w:rPr>
          <w:rFonts w:ascii="Times New Roman" w:hAnsi="Times New Roman"/>
        </w:rPr>
      </w:pPr>
      <w:bookmarkStart w:id="29" w:name="_Toc152334672"/>
      <w:bookmarkStart w:id="30" w:name="_Toc156294575"/>
      <w:bookmarkStart w:id="31" w:name="_Toc156825297"/>
      <w:r w:rsidRPr="00E11160">
        <w:rPr>
          <w:rFonts w:ascii="Times New Roman" w:hAnsi="Times New Roman"/>
        </w:rPr>
        <w:t>3.1. Материально-техническое обеспечение</w:t>
      </w:r>
      <w:bookmarkEnd w:id="29"/>
      <w:bookmarkEnd w:id="30"/>
      <w:bookmarkEnd w:id="31"/>
    </w:p>
    <w:p w14:paraId="1DBADA36" w14:textId="0F9DE61D" w:rsidR="00782EFC" w:rsidRDefault="00782EFC" w:rsidP="00782EFC">
      <w:pPr>
        <w:suppressAutoHyphens/>
        <w:ind w:firstLine="709"/>
        <w:jc w:val="both"/>
        <w:rPr>
          <w:rFonts w:ascii="Times New Roman" w:hAnsi="Times New Roman" w:cs="Times New Roman"/>
          <w:bCs/>
          <w:sz w:val="24"/>
          <w:szCs w:val="24"/>
        </w:rPr>
      </w:pPr>
      <w:r w:rsidRPr="00FA680C">
        <w:rPr>
          <w:rFonts w:ascii="Times New Roman" w:hAnsi="Times New Roman" w:cs="Times New Roman"/>
          <w:bCs/>
          <w:sz w:val="24"/>
          <w:szCs w:val="24"/>
        </w:rPr>
        <w:t>Кабинет</w:t>
      </w:r>
      <w:r w:rsidRPr="00FA680C">
        <w:rPr>
          <w:rFonts w:ascii="Times New Roman" w:hAnsi="Times New Roman" w:cs="Times New Roman"/>
          <w:bCs/>
          <w:i/>
          <w:sz w:val="24"/>
          <w:szCs w:val="24"/>
        </w:rPr>
        <w:t xml:space="preserve"> </w:t>
      </w:r>
      <w:r w:rsidR="00F40932" w:rsidRPr="00890325">
        <w:rPr>
          <w:rFonts w:ascii="Times New Roman" w:hAnsi="Times New Roman" w:cs="Times New Roman"/>
          <w:bCs/>
          <w:i/>
          <w:sz w:val="24"/>
          <w:szCs w:val="24"/>
        </w:rPr>
        <w:t>Информационных технологий в профессиональной деятельности</w:t>
      </w:r>
      <w:r w:rsidRPr="00FA680C">
        <w:rPr>
          <w:rFonts w:ascii="Times New Roman" w:hAnsi="Times New Roman" w:cs="Times New Roman"/>
          <w:bCs/>
          <w:i/>
          <w:sz w:val="24"/>
          <w:szCs w:val="24"/>
        </w:rPr>
        <w:t xml:space="preserve">, </w:t>
      </w:r>
      <w:r w:rsidRPr="00FA680C">
        <w:rPr>
          <w:rFonts w:ascii="Times New Roman" w:hAnsi="Times New Roman" w:cs="Times New Roman"/>
          <w:bCs/>
          <w:sz w:val="24"/>
          <w:szCs w:val="24"/>
        </w:rPr>
        <w:t xml:space="preserve">оснащенный(е) </w:t>
      </w:r>
      <w:r w:rsidR="00890325">
        <w:rPr>
          <w:rFonts w:ascii="Times New Roman" w:hAnsi="Times New Roman" w:cs="Times New Roman"/>
          <w:bCs/>
          <w:iCs/>
          <w:sz w:val="24"/>
          <w:szCs w:val="24"/>
        </w:rPr>
        <w:t>в соответствии с приложением 4</w:t>
      </w:r>
      <w:r w:rsidRPr="00FA680C">
        <w:rPr>
          <w:rFonts w:ascii="Times New Roman" w:hAnsi="Times New Roman" w:cs="Times New Roman"/>
          <w:bCs/>
          <w:iCs/>
          <w:sz w:val="24"/>
          <w:szCs w:val="24"/>
        </w:rPr>
        <w:t xml:space="preserve"> </w:t>
      </w:r>
      <w:r w:rsidR="006D1C4C">
        <w:rPr>
          <w:rFonts w:ascii="Times New Roman" w:hAnsi="Times New Roman" w:cs="Times New Roman"/>
          <w:bCs/>
          <w:iCs/>
          <w:sz w:val="24"/>
          <w:szCs w:val="24"/>
        </w:rPr>
        <w:t>О</w:t>
      </w:r>
      <w:r w:rsidR="009A0AAA">
        <w:rPr>
          <w:rFonts w:ascii="Times New Roman" w:hAnsi="Times New Roman" w:cs="Times New Roman"/>
          <w:bCs/>
          <w:iCs/>
          <w:sz w:val="24"/>
          <w:szCs w:val="24"/>
        </w:rPr>
        <w:t>ПОП-П</w:t>
      </w:r>
      <w:r w:rsidRPr="00FA680C">
        <w:rPr>
          <w:rFonts w:ascii="Times New Roman" w:hAnsi="Times New Roman" w:cs="Times New Roman"/>
          <w:bCs/>
          <w:sz w:val="24"/>
          <w:szCs w:val="24"/>
        </w:rPr>
        <w:t xml:space="preserve">. </w:t>
      </w:r>
    </w:p>
    <w:p w14:paraId="05434F3E" w14:textId="739106FA" w:rsidR="005C53EB" w:rsidRPr="00FA680C" w:rsidRDefault="005C53EB" w:rsidP="00782EFC">
      <w:pPr>
        <w:suppressAutoHyphens/>
        <w:ind w:firstLine="709"/>
        <w:jc w:val="both"/>
        <w:rPr>
          <w:rFonts w:ascii="Times New Roman" w:hAnsi="Times New Roman" w:cs="Times New Roman"/>
          <w:bCs/>
          <w:sz w:val="24"/>
          <w:szCs w:val="24"/>
        </w:rPr>
      </w:pPr>
      <w:r w:rsidRPr="005C53EB">
        <w:rPr>
          <w:rFonts w:ascii="Times New Roman" w:hAnsi="Times New Roman" w:cs="Times New Roman"/>
          <w:bCs/>
          <w:sz w:val="24"/>
          <w:szCs w:val="24"/>
        </w:rPr>
        <w:t>учебная кухня ресторана (с зонами для приготовления холодных, горячих блюд, кулинарных изделий, сладких блюд, десертов и напитков)</w:t>
      </w:r>
    </w:p>
    <w:p w14:paraId="7126BC4F" w14:textId="77777777" w:rsidR="00367F9E" w:rsidRDefault="00367F9E" w:rsidP="00782EFC">
      <w:pPr>
        <w:pStyle w:val="114"/>
        <w:rPr>
          <w:rFonts w:ascii="Times New Roman" w:hAnsi="Times New Roman"/>
        </w:rPr>
      </w:pPr>
      <w:bookmarkStart w:id="32" w:name="_Toc152334673"/>
      <w:bookmarkStart w:id="33" w:name="_Toc156294576"/>
      <w:bookmarkStart w:id="34" w:name="_Toc156825298"/>
    </w:p>
    <w:p w14:paraId="7FD9D41E" w14:textId="2E0AD8AA" w:rsidR="00782EFC" w:rsidRPr="00E11160" w:rsidRDefault="00782EFC" w:rsidP="00782EFC">
      <w:pPr>
        <w:pStyle w:val="114"/>
        <w:rPr>
          <w:rFonts w:ascii="Times New Roman" w:eastAsia="Times New Roman" w:hAnsi="Times New Roman"/>
        </w:rPr>
      </w:pPr>
      <w:r w:rsidRPr="00E11160">
        <w:rPr>
          <w:rFonts w:ascii="Times New Roman" w:hAnsi="Times New Roman"/>
        </w:rPr>
        <w:t>3.2. Учебно-методическое обеспечение</w:t>
      </w:r>
      <w:bookmarkEnd w:id="32"/>
      <w:bookmarkEnd w:id="33"/>
      <w:bookmarkEnd w:id="34"/>
    </w:p>
    <w:p w14:paraId="72CBBDF7" w14:textId="77777777" w:rsidR="006841BF" w:rsidRPr="00E11160" w:rsidRDefault="006841BF" w:rsidP="006841BF">
      <w:pPr>
        <w:pStyle w:val="a4"/>
        <w:spacing w:line="276" w:lineRule="auto"/>
        <w:ind w:left="0" w:firstLine="709"/>
        <w:rPr>
          <w:rFonts w:ascii="Times New Roman" w:hAnsi="Times New Roman" w:cs="Times New Roman"/>
          <w:b/>
          <w:sz w:val="24"/>
          <w:szCs w:val="24"/>
        </w:rPr>
      </w:pPr>
      <w:bookmarkStart w:id="35" w:name="_Hlk156820957"/>
      <w:r w:rsidRPr="00E11160">
        <w:rPr>
          <w:rFonts w:ascii="Times New Roman" w:hAnsi="Times New Roman" w:cs="Times New Roman"/>
          <w:b/>
          <w:sz w:val="24"/>
          <w:szCs w:val="24"/>
        </w:rPr>
        <w:t xml:space="preserve">3.2.1. Основные печатные и/или </w:t>
      </w:r>
      <w:r>
        <w:rPr>
          <w:rFonts w:ascii="Times New Roman" w:hAnsi="Times New Roman" w:cs="Times New Roman"/>
          <w:b/>
          <w:sz w:val="24"/>
          <w:szCs w:val="24"/>
        </w:rPr>
        <w:t xml:space="preserve">электронные </w:t>
      </w:r>
      <w:r w:rsidRPr="00E11160">
        <w:rPr>
          <w:rFonts w:ascii="Times New Roman" w:hAnsi="Times New Roman" w:cs="Times New Roman"/>
          <w:b/>
          <w:sz w:val="24"/>
          <w:szCs w:val="24"/>
        </w:rPr>
        <w:t>издания</w:t>
      </w:r>
    </w:p>
    <w:p w14:paraId="1457F463" w14:textId="761CEED6" w:rsidR="004F50FA" w:rsidRPr="004F50FA" w:rsidRDefault="006841BF" w:rsidP="004F50FA">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004F50FA">
        <w:rPr>
          <w:rFonts w:ascii="Times New Roman" w:hAnsi="Times New Roman" w:cs="Times New Roman"/>
          <w:bCs/>
          <w:iCs/>
          <w:sz w:val="24"/>
          <w:szCs w:val="24"/>
        </w:rPr>
        <w:t xml:space="preserve"> </w:t>
      </w:r>
      <w:r w:rsidR="004F50FA" w:rsidRPr="004F50FA">
        <w:rPr>
          <w:rFonts w:ascii="Times New Roman" w:hAnsi="Times New Roman" w:cs="Times New Roman"/>
          <w:bCs/>
          <w:iCs/>
          <w:sz w:val="24"/>
          <w:szCs w:val="24"/>
        </w:rPr>
        <w:t xml:space="preserve">Куприянов, Д. В.  Информационное обеспечение профессиональной </w:t>
      </w:r>
      <w:r w:rsidR="00494268" w:rsidRPr="004F50FA">
        <w:rPr>
          <w:rFonts w:ascii="Times New Roman" w:hAnsi="Times New Roman" w:cs="Times New Roman"/>
          <w:bCs/>
          <w:iCs/>
          <w:sz w:val="24"/>
          <w:szCs w:val="24"/>
        </w:rPr>
        <w:t>деятельности:</w:t>
      </w:r>
      <w:r w:rsidR="004F50FA" w:rsidRPr="004F50FA">
        <w:rPr>
          <w:rFonts w:ascii="Times New Roman" w:hAnsi="Times New Roman" w:cs="Times New Roman"/>
          <w:bCs/>
          <w:iCs/>
          <w:sz w:val="24"/>
          <w:szCs w:val="24"/>
        </w:rPr>
        <w:t xml:space="preserve"> учебник и практикум для среднего профессионального образования / Д. В. Куприянов. — 2-е изд., перераб. и доп. — </w:t>
      </w:r>
      <w:r w:rsidR="00494268" w:rsidRPr="004F50FA">
        <w:rPr>
          <w:rFonts w:ascii="Times New Roman" w:hAnsi="Times New Roman" w:cs="Times New Roman"/>
          <w:bCs/>
          <w:iCs/>
          <w:sz w:val="24"/>
          <w:szCs w:val="24"/>
        </w:rPr>
        <w:t>Москва:</w:t>
      </w:r>
      <w:r w:rsidR="004F50FA" w:rsidRPr="004F50FA">
        <w:rPr>
          <w:rFonts w:ascii="Times New Roman" w:hAnsi="Times New Roman" w:cs="Times New Roman"/>
          <w:bCs/>
          <w:iCs/>
          <w:sz w:val="24"/>
          <w:szCs w:val="24"/>
        </w:rPr>
        <w:t xml:space="preserve"> Издательство Юрайт, 2024. — 283 с. — (Профессиональное образование). — ISBN 978-5-534-17829-6. — </w:t>
      </w:r>
      <w:r w:rsidR="00494268" w:rsidRPr="004F50FA">
        <w:rPr>
          <w:rFonts w:ascii="Times New Roman" w:hAnsi="Times New Roman" w:cs="Times New Roman"/>
          <w:bCs/>
          <w:iCs/>
          <w:sz w:val="24"/>
          <w:szCs w:val="24"/>
        </w:rPr>
        <w:t>Текст:</w:t>
      </w:r>
      <w:r w:rsidR="004F50FA" w:rsidRPr="004F50FA">
        <w:rPr>
          <w:rFonts w:ascii="Times New Roman" w:hAnsi="Times New Roman" w:cs="Times New Roman"/>
          <w:bCs/>
          <w:iCs/>
          <w:sz w:val="24"/>
          <w:szCs w:val="24"/>
        </w:rPr>
        <w:t xml:space="preserve"> электронный // Образовательная платформа Юрайт [сайт]. — URL: https://urait.ru/bcode/537693</w:t>
      </w:r>
      <w:r w:rsidR="00890325">
        <w:rPr>
          <w:rFonts w:ascii="Times New Roman" w:hAnsi="Times New Roman" w:cs="Times New Roman"/>
          <w:bCs/>
          <w:iCs/>
          <w:sz w:val="24"/>
          <w:szCs w:val="24"/>
        </w:rPr>
        <w:t xml:space="preserve"> (дата обращения: 28.05.2024).</w:t>
      </w:r>
    </w:p>
    <w:p w14:paraId="3F42AF06" w14:textId="5D8F05E0" w:rsidR="006841BF" w:rsidRDefault="004F50FA" w:rsidP="006841BF">
      <w:pPr>
        <w:pStyle w:val="a4"/>
        <w:spacing w:line="276" w:lineRule="auto"/>
        <w:ind w:left="0" w:firstLine="709"/>
        <w:jc w:val="both"/>
        <w:rPr>
          <w:rFonts w:ascii="Times New Roman" w:hAnsi="Times New Roman" w:cs="Times New Roman"/>
          <w:bCs/>
          <w:iCs/>
          <w:sz w:val="24"/>
          <w:szCs w:val="24"/>
        </w:rPr>
      </w:pPr>
      <w:r w:rsidRPr="00890325">
        <w:rPr>
          <w:rFonts w:ascii="Times New Roman" w:hAnsi="Times New Roman" w:cs="Times New Roman"/>
          <w:iCs/>
          <w:sz w:val="24"/>
          <w:szCs w:val="24"/>
        </w:rPr>
        <w:t>2.</w:t>
      </w:r>
      <w:r>
        <w:rPr>
          <w:rFonts w:ascii="Times New Roman" w:hAnsi="Times New Roman" w:cs="Times New Roman"/>
          <w:i/>
          <w:iCs/>
          <w:sz w:val="24"/>
          <w:szCs w:val="24"/>
        </w:rPr>
        <w:t xml:space="preserve"> </w:t>
      </w:r>
      <w:r w:rsidRPr="004F50FA">
        <w:rPr>
          <w:rFonts w:ascii="Times New Roman" w:hAnsi="Times New Roman" w:cs="Times New Roman"/>
          <w:sz w:val="24"/>
          <w:szCs w:val="24"/>
        </w:rPr>
        <w:t xml:space="preserve">Советов, Б. Я.  Информационные </w:t>
      </w:r>
      <w:r w:rsidR="00494268" w:rsidRPr="004F50FA">
        <w:rPr>
          <w:rFonts w:ascii="Times New Roman" w:hAnsi="Times New Roman" w:cs="Times New Roman"/>
          <w:sz w:val="24"/>
          <w:szCs w:val="24"/>
        </w:rPr>
        <w:t>технологии:</w:t>
      </w:r>
      <w:r w:rsidRPr="004F50FA">
        <w:rPr>
          <w:rFonts w:ascii="Times New Roman" w:hAnsi="Times New Roman" w:cs="Times New Roman"/>
          <w:sz w:val="24"/>
          <w:szCs w:val="24"/>
        </w:rPr>
        <w:t xml:space="preserve"> учебник для среднего профессионального образования / Б. Я. Советов, В. В. Цехановский. — 7-е изд., перераб. и доп. — </w:t>
      </w:r>
      <w:r w:rsidR="00494268" w:rsidRPr="004F50FA">
        <w:rPr>
          <w:rFonts w:ascii="Times New Roman" w:hAnsi="Times New Roman" w:cs="Times New Roman"/>
          <w:sz w:val="24"/>
          <w:szCs w:val="24"/>
        </w:rPr>
        <w:t>Москва:</w:t>
      </w:r>
      <w:r w:rsidRPr="004F50FA">
        <w:rPr>
          <w:rFonts w:ascii="Times New Roman" w:hAnsi="Times New Roman" w:cs="Times New Roman"/>
          <w:sz w:val="24"/>
          <w:szCs w:val="24"/>
        </w:rPr>
        <w:t xml:space="preserve"> Издательство Юрайт, 2024. — 327 с. — (Профессиональное образование). — ISBN 978-5-534-06399-8. — </w:t>
      </w:r>
      <w:r w:rsidR="00494268" w:rsidRPr="004F50FA">
        <w:rPr>
          <w:rFonts w:ascii="Times New Roman" w:hAnsi="Times New Roman" w:cs="Times New Roman"/>
          <w:sz w:val="24"/>
          <w:szCs w:val="24"/>
        </w:rPr>
        <w:t>Текст:</w:t>
      </w:r>
      <w:r w:rsidRPr="004F50FA">
        <w:rPr>
          <w:rFonts w:ascii="Times New Roman" w:hAnsi="Times New Roman" w:cs="Times New Roman"/>
          <w:sz w:val="24"/>
          <w:szCs w:val="24"/>
        </w:rPr>
        <w:t xml:space="preserve"> электронный // Образовательная платформа Юрайт [сайт]. — URL: https://urait.ru/bcode/536599</w:t>
      </w:r>
      <w:r w:rsidR="00890325">
        <w:rPr>
          <w:rFonts w:ascii="Times New Roman" w:hAnsi="Times New Roman" w:cs="Times New Roman"/>
          <w:sz w:val="24"/>
          <w:szCs w:val="24"/>
        </w:rPr>
        <w:t xml:space="preserve"> </w:t>
      </w:r>
      <w:r w:rsidR="00890325">
        <w:rPr>
          <w:rFonts w:ascii="Times New Roman" w:hAnsi="Times New Roman" w:cs="Times New Roman"/>
          <w:bCs/>
          <w:iCs/>
          <w:sz w:val="24"/>
          <w:szCs w:val="24"/>
        </w:rPr>
        <w:t>(дата обращения: 28.05.2024).</w:t>
      </w:r>
    </w:p>
    <w:p w14:paraId="52E13C37" w14:textId="77777777" w:rsidR="00890325" w:rsidRDefault="00890325" w:rsidP="006841BF">
      <w:pPr>
        <w:pStyle w:val="a4"/>
        <w:spacing w:line="276" w:lineRule="auto"/>
        <w:ind w:left="0" w:firstLine="709"/>
        <w:jc w:val="both"/>
        <w:rPr>
          <w:rFonts w:ascii="Times New Roman" w:hAnsi="Times New Roman" w:cs="Times New Roman"/>
          <w:bCs/>
          <w:i/>
          <w:sz w:val="24"/>
          <w:szCs w:val="24"/>
        </w:rPr>
      </w:pPr>
    </w:p>
    <w:bookmarkEnd w:id="35"/>
    <w:p w14:paraId="148E54D7" w14:textId="1B32AC5F" w:rsidR="006841BF" w:rsidRPr="00CD3A1B" w:rsidRDefault="006841BF" w:rsidP="006841BF">
      <w:pPr>
        <w:suppressAutoHyphens/>
        <w:spacing w:line="276" w:lineRule="auto"/>
        <w:ind w:firstLine="709"/>
        <w:contextualSpacing/>
        <w:rPr>
          <w:rFonts w:ascii="Times New Roman" w:hAnsi="Times New Roman" w:cs="Times New Roman"/>
          <w:bCs/>
          <w:iCs/>
          <w:color w:val="000000" w:themeColor="text1"/>
          <w:sz w:val="24"/>
          <w:szCs w:val="24"/>
        </w:rPr>
      </w:pPr>
      <w:r w:rsidRPr="00CD3A1B">
        <w:rPr>
          <w:rFonts w:ascii="Times New Roman" w:hAnsi="Times New Roman" w:cs="Times New Roman"/>
          <w:b/>
          <w:bCs/>
          <w:iCs/>
          <w:color w:val="000000" w:themeColor="text1"/>
          <w:sz w:val="24"/>
          <w:szCs w:val="24"/>
        </w:rPr>
        <w:t xml:space="preserve">3.2.2. Дополнительные источники </w:t>
      </w:r>
    </w:p>
    <w:p w14:paraId="08A415FE" w14:textId="2A3B5C05" w:rsidR="004F50FA" w:rsidRDefault="006841BF" w:rsidP="004F50FA">
      <w:pPr>
        <w:spacing w:line="276" w:lineRule="auto"/>
        <w:ind w:firstLine="709"/>
        <w:contextualSpacing/>
        <w:jc w:val="both"/>
        <w:rPr>
          <w:rFonts w:ascii="Times New Roman" w:hAnsi="Times New Roman" w:cs="Times New Roman"/>
          <w:bCs/>
          <w:iCs/>
          <w:sz w:val="24"/>
          <w:szCs w:val="24"/>
        </w:rPr>
      </w:pPr>
      <w:r w:rsidRPr="00FA680C">
        <w:rPr>
          <w:rFonts w:ascii="Times New Roman" w:hAnsi="Times New Roman" w:cs="Times New Roman"/>
          <w:bCs/>
          <w:iCs/>
          <w:sz w:val="24"/>
          <w:szCs w:val="24"/>
        </w:rPr>
        <w:t>1.</w:t>
      </w:r>
      <w:r w:rsidRPr="00FA680C">
        <w:rPr>
          <w:rFonts w:ascii="Times New Roman" w:hAnsi="Times New Roman" w:cs="Times New Roman"/>
          <w:b/>
          <w:iCs/>
          <w:sz w:val="24"/>
          <w:szCs w:val="24"/>
        </w:rPr>
        <w:t xml:space="preserve"> </w:t>
      </w:r>
      <w:bookmarkStart w:id="36" w:name="_Toc152334674"/>
      <w:bookmarkStart w:id="37" w:name="_Toc156294577"/>
      <w:bookmarkStart w:id="38" w:name="_Toc156825299"/>
      <w:r w:rsidR="004F50FA" w:rsidRPr="004F50FA">
        <w:rPr>
          <w:rFonts w:ascii="Times New Roman" w:hAnsi="Times New Roman" w:cs="Times New Roman"/>
          <w:bCs/>
          <w:iCs/>
          <w:sz w:val="24"/>
          <w:szCs w:val="24"/>
        </w:rPr>
        <w:t xml:space="preserve">Гаврилов, М. В.  Информатика и информационные </w:t>
      </w:r>
      <w:r w:rsidR="00494268" w:rsidRPr="004F50FA">
        <w:rPr>
          <w:rFonts w:ascii="Times New Roman" w:hAnsi="Times New Roman" w:cs="Times New Roman"/>
          <w:bCs/>
          <w:iCs/>
          <w:sz w:val="24"/>
          <w:szCs w:val="24"/>
        </w:rPr>
        <w:t>технологии:</w:t>
      </w:r>
      <w:r w:rsidR="004F50FA" w:rsidRPr="004F50FA">
        <w:rPr>
          <w:rFonts w:ascii="Times New Roman" w:hAnsi="Times New Roman" w:cs="Times New Roman"/>
          <w:bCs/>
          <w:iCs/>
          <w:sz w:val="24"/>
          <w:szCs w:val="24"/>
        </w:rPr>
        <w:t xml:space="preserve"> учебник для среднего профессионального образования / М. В. Гаврилов, В. А. Климов. — 5-е изд., перераб. и доп. — </w:t>
      </w:r>
      <w:r w:rsidR="00494268" w:rsidRPr="004F50FA">
        <w:rPr>
          <w:rFonts w:ascii="Times New Roman" w:hAnsi="Times New Roman" w:cs="Times New Roman"/>
          <w:bCs/>
          <w:iCs/>
          <w:sz w:val="24"/>
          <w:szCs w:val="24"/>
        </w:rPr>
        <w:t>Москва:</w:t>
      </w:r>
      <w:r w:rsidR="004F50FA" w:rsidRPr="004F50FA">
        <w:rPr>
          <w:rFonts w:ascii="Times New Roman" w:hAnsi="Times New Roman" w:cs="Times New Roman"/>
          <w:bCs/>
          <w:iCs/>
          <w:sz w:val="24"/>
          <w:szCs w:val="24"/>
        </w:rPr>
        <w:t xml:space="preserve"> Издательство Юрайт, 2024. — 355 с. — (Профессиональное образование). — </w:t>
      </w:r>
      <w:r w:rsidR="00890325">
        <w:rPr>
          <w:rFonts w:ascii="Times New Roman" w:hAnsi="Times New Roman" w:cs="Times New Roman"/>
          <w:bCs/>
          <w:iCs/>
          <w:sz w:val="24"/>
          <w:szCs w:val="24"/>
        </w:rPr>
        <w:t>ISBN 978-5-534-15930-1. — Текст</w:t>
      </w:r>
      <w:r w:rsidR="004F50FA" w:rsidRPr="004F50FA">
        <w:rPr>
          <w:rFonts w:ascii="Times New Roman" w:hAnsi="Times New Roman" w:cs="Times New Roman"/>
          <w:bCs/>
          <w:iCs/>
          <w:sz w:val="24"/>
          <w:szCs w:val="24"/>
        </w:rPr>
        <w:t>: электронный // Образовательная платформа Юрайт [сайт]. — URL:</w:t>
      </w:r>
      <w:r w:rsidR="004F50FA" w:rsidRPr="00890325">
        <w:rPr>
          <w:rFonts w:ascii="Times New Roman" w:hAnsi="Times New Roman" w:cs="Times New Roman"/>
          <w:bCs/>
          <w:iCs/>
          <w:sz w:val="24"/>
          <w:szCs w:val="24"/>
        </w:rPr>
        <w:t xml:space="preserve"> </w:t>
      </w:r>
      <w:hyperlink r:id="rId10" w:history="1">
        <w:r w:rsidR="004F50FA" w:rsidRPr="00890325">
          <w:rPr>
            <w:rStyle w:val="af0"/>
            <w:rFonts w:ascii="Times New Roman" w:hAnsi="Times New Roman" w:cs="Times New Roman"/>
            <w:bCs/>
            <w:iCs/>
            <w:color w:val="auto"/>
            <w:sz w:val="24"/>
            <w:szCs w:val="24"/>
            <w:u w:val="none"/>
          </w:rPr>
          <w:t>https://urait.ru/bcode/536598</w:t>
        </w:r>
      </w:hyperlink>
      <w:r w:rsidR="00890325">
        <w:rPr>
          <w:rStyle w:val="af0"/>
          <w:rFonts w:ascii="Times New Roman" w:hAnsi="Times New Roman" w:cs="Times New Roman"/>
          <w:bCs/>
          <w:iCs/>
          <w:color w:val="auto"/>
          <w:sz w:val="24"/>
          <w:szCs w:val="24"/>
          <w:u w:val="none"/>
        </w:rPr>
        <w:t xml:space="preserve"> </w:t>
      </w:r>
      <w:r w:rsidR="00890325" w:rsidRPr="00890325">
        <w:rPr>
          <w:rStyle w:val="af0"/>
          <w:rFonts w:ascii="Times New Roman" w:hAnsi="Times New Roman" w:cs="Times New Roman"/>
          <w:bCs/>
          <w:iCs/>
          <w:color w:val="auto"/>
          <w:sz w:val="24"/>
          <w:szCs w:val="24"/>
          <w:u w:val="none"/>
        </w:rPr>
        <w:t>(дата обращения: 28.05.2024).</w:t>
      </w:r>
    </w:p>
    <w:p w14:paraId="7D81B561" w14:textId="77777777" w:rsidR="004F50FA" w:rsidRDefault="004F50FA" w:rsidP="004F50FA">
      <w:pPr>
        <w:spacing w:line="276" w:lineRule="auto"/>
        <w:ind w:firstLine="709"/>
        <w:contextualSpacing/>
        <w:jc w:val="both"/>
        <w:rPr>
          <w:rFonts w:ascii="Times New Roman" w:hAnsi="Times New Roman"/>
        </w:rPr>
      </w:pPr>
    </w:p>
    <w:p w14:paraId="12E9747E" w14:textId="77777777" w:rsidR="00890325" w:rsidRDefault="00890325">
      <w:pPr>
        <w:rPr>
          <w:rFonts w:ascii="Times New Roman" w:hAnsi="Times New Roman"/>
          <w:b/>
          <w:bCs/>
        </w:rPr>
      </w:pPr>
      <w:r>
        <w:rPr>
          <w:rFonts w:ascii="Times New Roman" w:hAnsi="Times New Roman"/>
          <w:b/>
          <w:bCs/>
        </w:rPr>
        <w:br w:type="page"/>
      </w:r>
    </w:p>
    <w:p w14:paraId="47B86259" w14:textId="424602E2" w:rsidR="006841BF" w:rsidRPr="004F50FA" w:rsidRDefault="004F50FA" w:rsidP="004F50FA">
      <w:pPr>
        <w:spacing w:line="276" w:lineRule="auto"/>
        <w:ind w:firstLine="709"/>
        <w:contextualSpacing/>
        <w:jc w:val="center"/>
        <w:rPr>
          <w:rFonts w:ascii="Times New Roman" w:hAnsi="Times New Roman"/>
          <w:b/>
          <w:bCs/>
        </w:rPr>
      </w:pPr>
      <w:r w:rsidRPr="004F50FA">
        <w:rPr>
          <w:rFonts w:ascii="Times New Roman" w:hAnsi="Times New Roman"/>
          <w:b/>
          <w:bCs/>
        </w:rPr>
        <w:lastRenderedPageBreak/>
        <w:t xml:space="preserve">4. КОНТРОЛЬ И ОЦЕНКА </w:t>
      </w:r>
      <w:r w:rsidR="00494268" w:rsidRPr="004F50FA">
        <w:rPr>
          <w:rFonts w:ascii="Times New Roman" w:hAnsi="Times New Roman"/>
          <w:b/>
          <w:bCs/>
        </w:rPr>
        <w:t xml:space="preserve">РЕЗУЛЬТАТОВ </w:t>
      </w:r>
      <w:r w:rsidR="00494268">
        <w:rPr>
          <w:rFonts w:ascii="Times New Roman" w:hAnsi="Times New Roman"/>
          <w:b/>
          <w:bCs/>
        </w:rPr>
        <w:t>ОСВОЕНИЯ</w:t>
      </w:r>
      <w:r w:rsidRPr="004F50FA">
        <w:rPr>
          <w:rFonts w:ascii="Times New Roman" w:hAnsi="Times New Roman"/>
          <w:b/>
          <w:bCs/>
        </w:rPr>
        <w:t xml:space="preserve"> </w:t>
      </w:r>
      <w:bookmarkEnd w:id="36"/>
      <w:r w:rsidRPr="004F50FA">
        <w:rPr>
          <w:rFonts w:ascii="Times New Roman" w:hAnsi="Times New Roman"/>
          <w:b/>
          <w:bCs/>
        </w:rPr>
        <w:t>ДИСЦИПЛИНЫ</w:t>
      </w:r>
      <w:bookmarkEnd w:id="37"/>
      <w:bookmarkEnd w:id="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3544"/>
        <w:gridCol w:w="3112"/>
      </w:tblGrid>
      <w:tr w:rsidR="0000471D" w:rsidRPr="0000471D" w14:paraId="044F0D35" w14:textId="77777777" w:rsidTr="000143A1">
        <w:trPr>
          <w:trHeight w:val="519"/>
        </w:trPr>
        <w:tc>
          <w:tcPr>
            <w:tcW w:w="1543" w:type="pct"/>
            <w:vAlign w:val="center"/>
          </w:tcPr>
          <w:p w14:paraId="39543625" w14:textId="77777777" w:rsidR="000143A1" w:rsidRPr="0000471D" w:rsidRDefault="000143A1" w:rsidP="005B6487">
            <w:pPr>
              <w:suppressAutoHyphens/>
              <w:spacing w:line="276" w:lineRule="auto"/>
              <w:contextualSpacing/>
              <w:jc w:val="center"/>
              <w:rPr>
                <w:rFonts w:ascii="Times New Roman" w:hAnsi="Times New Roman" w:cs="Times New Roman"/>
                <w:b/>
                <w:iCs/>
                <w:sz w:val="24"/>
                <w:szCs w:val="24"/>
              </w:rPr>
            </w:pPr>
            <w:r w:rsidRPr="0000471D">
              <w:rPr>
                <w:rFonts w:ascii="Times New Roman" w:hAnsi="Times New Roman" w:cs="Times New Roman"/>
                <w:b/>
                <w:iCs/>
                <w:sz w:val="24"/>
                <w:szCs w:val="24"/>
              </w:rPr>
              <w:t>Результаты обучения</w:t>
            </w:r>
          </w:p>
        </w:tc>
        <w:tc>
          <w:tcPr>
            <w:tcW w:w="1840" w:type="pct"/>
            <w:vAlign w:val="center"/>
          </w:tcPr>
          <w:p w14:paraId="6EADEE39" w14:textId="77777777" w:rsidR="000143A1" w:rsidRPr="0000471D" w:rsidRDefault="000143A1" w:rsidP="005B6487">
            <w:pPr>
              <w:suppressAutoHyphens/>
              <w:spacing w:line="276" w:lineRule="auto"/>
              <w:contextualSpacing/>
              <w:jc w:val="center"/>
              <w:rPr>
                <w:rFonts w:ascii="Times New Roman" w:hAnsi="Times New Roman" w:cs="Times New Roman"/>
                <w:b/>
                <w:iCs/>
                <w:sz w:val="24"/>
                <w:szCs w:val="24"/>
              </w:rPr>
            </w:pPr>
            <w:r w:rsidRPr="0000471D">
              <w:rPr>
                <w:rFonts w:ascii="Times New Roman" w:hAnsi="Times New Roman" w:cs="Times New Roman"/>
                <w:b/>
                <w:iCs/>
                <w:sz w:val="24"/>
                <w:szCs w:val="24"/>
              </w:rPr>
              <w:t>Показатели освоенности компетенций</w:t>
            </w:r>
          </w:p>
        </w:tc>
        <w:tc>
          <w:tcPr>
            <w:tcW w:w="1616" w:type="pct"/>
            <w:vAlign w:val="center"/>
          </w:tcPr>
          <w:p w14:paraId="2198F72C" w14:textId="77777777" w:rsidR="000143A1" w:rsidRPr="0000471D" w:rsidRDefault="000143A1" w:rsidP="005B6487">
            <w:pPr>
              <w:suppressAutoHyphens/>
              <w:spacing w:line="276" w:lineRule="auto"/>
              <w:contextualSpacing/>
              <w:jc w:val="center"/>
              <w:rPr>
                <w:rFonts w:ascii="Times New Roman" w:hAnsi="Times New Roman" w:cs="Times New Roman"/>
                <w:b/>
                <w:iCs/>
                <w:sz w:val="24"/>
                <w:szCs w:val="24"/>
              </w:rPr>
            </w:pPr>
            <w:r w:rsidRPr="0000471D">
              <w:rPr>
                <w:rFonts w:ascii="Times New Roman" w:hAnsi="Times New Roman" w:cs="Times New Roman"/>
                <w:b/>
                <w:iCs/>
                <w:sz w:val="24"/>
                <w:szCs w:val="24"/>
              </w:rPr>
              <w:t>Методы оценки</w:t>
            </w:r>
          </w:p>
        </w:tc>
      </w:tr>
      <w:tr w:rsidR="0000471D" w:rsidRPr="0000471D" w14:paraId="1275BE40" w14:textId="77777777" w:rsidTr="000143A1">
        <w:trPr>
          <w:trHeight w:val="698"/>
        </w:trPr>
        <w:tc>
          <w:tcPr>
            <w:tcW w:w="1543" w:type="pct"/>
          </w:tcPr>
          <w:p w14:paraId="67BA62E6" w14:textId="77777777" w:rsidR="000143A1" w:rsidRPr="0000471D" w:rsidRDefault="000143A1" w:rsidP="005B6487">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 xml:space="preserve">Знает: </w:t>
            </w:r>
          </w:p>
          <w:p w14:paraId="35FF8098" w14:textId="77777777" w:rsidR="00494268" w:rsidRPr="00494268" w:rsidRDefault="00494268" w:rsidP="00494268">
            <w:pPr>
              <w:suppressAutoHyphens/>
              <w:spacing w:line="276" w:lineRule="auto"/>
              <w:contextualSpacing/>
              <w:rPr>
                <w:rFonts w:ascii="Times New Roman" w:hAnsi="Times New Roman" w:cs="Times New Roman"/>
                <w:bCs/>
                <w:iCs/>
                <w:sz w:val="24"/>
                <w:szCs w:val="24"/>
              </w:rPr>
            </w:pPr>
            <w:r w:rsidRPr="00494268">
              <w:rPr>
                <w:rFonts w:ascii="Times New Roman" w:hAnsi="Times New Roman" w:cs="Times New Roman"/>
                <w:bCs/>
                <w:iCs/>
                <w:sz w:val="24"/>
                <w:szCs w:val="24"/>
              </w:rPr>
              <w:t>цифровые технологии, применяемые в профессиональной сфере;</w:t>
            </w:r>
          </w:p>
          <w:p w14:paraId="25F51452" w14:textId="587A566C" w:rsidR="00494268" w:rsidRDefault="00494268" w:rsidP="00494268">
            <w:pPr>
              <w:suppressAutoHyphens/>
              <w:spacing w:line="276" w:lineRule="auto"/>
              <w:contextualSpacing/>
              <w:rPr>
                <w:rFonts w:ascii="Times New Roman" w:hAnsi="Times New Roman" w:cs="Times New Roman"/>
                <w:bCs/>
                <w:iCs/>
                <w:sz w:val="24"/>
                <w:szCs w:val="24"/>
              </w:rPr>
            </w:pPr>
            <w:r w:rsidRPr="00494268">
              <w:rPr>
                <w:rFonts w:ascii="Times New Roman" w:hAnsi="Times New Roman" w:cs="Times New Roman"/>
                <w:bCs/>
                <w:iCs/>
                <w:sz w:val="24"/>
                <w:szCs w:val="24"/>
              </w:rPr>
              <w:t>программное обеспечение, используемое для решения профессиональных задач</w:t>
            </w:r>
            <w:r>
              <w:rPr>
                <w:rFonts w:ascii="Times New Roman" w:hAnsi="Times New Roman" w:cs="Times New Roman"/>
                <w:bCs/>
                <w:iCs/>
                <w:sz w:val="24"/>
                <w:szCs w:val="24"/>
              </w:rPr>
              <w:t>;</w:t>
            </w:r>
          </w:p>
          <w:p w14:paraId="67BD1C52" w14:textId="6ED55A15"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основные источники информации и ресурсы для решения задач и проблем в профессиональном и/или социальном контексте</w:t>
            </w:r>
            <w:r w:rsidR="0000471D" w:rsidRPr="0000471D">
              <w:rPr>
                <w:rFonts w:ascii="Times New Roman" w:hAnsi="Times New Roman" w:cs="Times New Roman"/>
                <w:bCs/>
                <w:iCs/>
                <w:sz w:val="24"/>
                <w:szCs w:val="24"/>
              </w:rPr>
              <w:t>;</w:t>
            </w:r>
          </w:p>
          <w:p w14:paraId="5CF4650E" w14:textId="09EDC939"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формат оформления результатов поиска информации</w:t>
            </w:r>
            <w:r w:rsidR="0000471D" w:rsidRPr="0000471D">
              <w:rPr>
                <w:rFonts w:ascii="Times New Roman" w:hAnsi="Times New Roman" w:cs="Times New Roman"/>
                <w:bCs/>
                <w:iCs/>
                <w:sz w:val="24"/>
                <w:szCs w:val="24"/>
              </w:rPr>
              <w:t>;</w:t>
            </w:r>
          </w:p>
          <w:p w14:paraId="26D5C02D" w14:textId="77777777"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содержание актуальной нормативно-правовой документации</w:t>
            </w:r>
          </w:p>
          <w:p w14:paraId="621D2BBC" w14:textId="024D5146"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правила оформления документов</w:t>
            </w:r>
            <w:r w:rsidR="0000471D" w:rsidRPr="0000471D">
              <w:rPr>
                <w:rFonts w:ascii="Times New Roman" w:hAnsi="Times New Roman" w:cs="Times New Roman"/>
                <w:bCs/>
                <w:iCs/>
                <w:sz w:val="24"/>
                <w:szCs w:val="24"/>
              </w:rPr>
              <w:t>;</w:t>
            </w:r>
          </w:p>
          <w:p w14:paraId="1423B3D3" w14:textId="6B339B6E"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стандарты антикоррупционного поведения и последствия его нарушения</w:t>
            </w:r>
            <w:r w:rsidR="0000471D" w:rsidRPr="0000471D">
              <w:rPr>
                <w:rFonts w:ascii="Times New Roman" w:hAnsi="Times New Roman" w:cs="Times New Roman"/>
                <w:bCs/>
                <w:iCs/>
                <w:sz w:val="24"/>
                <w:szCs w:val="24"/>
              </w:rPr>
              <w:t>;</w:t>
            </w:r>
          </w:p>
          <w:p w14:paraId="38B6680A" w14:textId="35DEC339"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пути обеспечения ресурсосбережения</w:t>
            </w:r>
            <w:r w:rsidR="0000471D" w:rsidRPr="0000471D">
              <w:rPr>
                <w:rFonts w:ascii="Times New Roman" w:hAnsi="Times New Roman" w:cs="Times New Roman"/>
                <w:bCs/>
                <w:iCs/>
                <w:sz w:val="24"/>
                <w:szCs w:val="24"/>
              </w:rPr>
              <w:t>;</w:t>
            </w:r>
          </w:p>
          <w:p w14:paraId="48C21EED" w14:textId="3DF440A4"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средства профилактики перенапряжения</w:t>
            </w:r>
            <w:r w:rsidR="0000471D" w:rsidRPr="0000471D">
              <w:rPr>
                <w:rFonts w:ascii="Times New Roman" w:hAnsi="Times New Roman" w:cs="Times New Roman"/>
                <w:bCs/>
                <w:iCs/>
                <w:sz w:val="24"/>
                <w:szCs w:val="24"/>
              </w:rPr>
              <w:t>;</w:t>
            </w:r>
          </w:p>
          <w:p w14:paraId="5A293506" w14:textId="77777777" w:rsidR="004F50FA" w:rsidRPr="0000471D" w:rsidRDefault="004F50FA" w:rsidP="004F50FA">
            <w:pPr>
              <w:suppressAutoHyphens/>
              <w:spacing w:line="276" w:lineRule="auto"/>
              <w:contextualSpacing/>
              <w:rPr>
                <w:rFonts w:ascii="Times New Roman" w:hAnsi="Times New Roman" w:cs="Times New Roman"/>
                <w:bCs/>
                <w:iCs/>
                <w:sz w:val="24"/>
                <w:szCs w:val="24"/>
              </w:rPr>
            </w:pPr>
            <w:r w:rsidRPr="0000471D">
              <w:rPr>
                <w:rFonts w:ascii="Times New Roman" w:hAnsi="Times New Roman" w:cs="Times New Roman"/>
                <w:bCs/>
                <w:iCs/>
                <w:sz w:val="24"/>
                <w:szCs w:val="24"/>
              </w:rPr>
              <w:t>современные средства и устройства информатизации;</w:t>
            </w:r>
          </w:p>
          <w:p w14:paraId="44EE821A" w14:textId="77777777" w:rsidR="00494268" w:rsidRDefault="004F50FA" w:rsidP="00494268">
            <w:pPr>
              <w:suppressAutoHyphens/>
              <w:spacing w:line="276" w:lineRule="auto"/>
              <w:contextualSpacing/>
            </w:pPr>
            <w:r w:rsidRPr="0000471D">
              <w:rPr>
                <w:rFonts w:ascii="Times New Roman" w:hAnsi="Times New Roman" w:cs="Times New Roman"/>
                <w:bCs/>
                <w:iCs/>
                <w:sz w:val="24"/>
                <w:szCs w:val="24"/>
              </w:rPr>
              <w:t xml:space="preserve"> порядок их применения и программное обеспечение в профессиональной деятельности</w:t>
            </w:r>
            <w:r w:rsidR="00494268">
              <w:t xml:space="preserve"> </w:t>
            </w:r>
          </w:p>
          <w:p w14:paraId="0F44677E" w14:textId="642A46E4" w:rsidR="00494268" w:rsidRPr="00494268" w:rsidRDefault="00494268" w:rsidP="00494268">
            <w:pPr>
              <w:suppressAutoHyphens/>
              <w:spacing w:line="276" w:lineRule="auto"/>
              <w:contextualSpacing/>
              <w:rPr>
                <w:rFonts w:ascii="Times New Roman" w:hAnsi="Times New Roman" w:cs="Times New Roman"/>
                <w:bCs/>
                <w:iCs/>
                <w:sz w:val="24"/>
                <w:szCs w:val="24"/>
              </w:rPr>
            </w:pPr>
            <w:r w:rsidRPr="00494268">
              <w:rPr>
                <w:rFonts w:ascii="Times New Roman" w:hAnsi="Times New Roman" w:cs="Times New Roman"/>
                <w:bCs/>
                <w:iCs/>
                <w:sz w:val="24"/>
                <w:szCs w:val="24"/>
              </w:rPr>
              <w:t>Умеет:</w:t>
            </w:r>
          </w:p>
          <w:p w14:paraId="4E430C03" w14:textId="77777777" w:rsidR="00494268" w:rsidRPr="00494268" w:rsidRDefault="00494268" w:rsidP="00494268">
            <w:pPr>
              <w:suppressAutoHyphens/>
              <w:spacing w:line="276" w:lineRule="auto"/>
              <w:contextualSpacing/>
              <w:rPr>
                <w:rFonts w:ascii="Times New Roman" w:hAnsi="Times New Roman" w:cs="Times New Roman"/>
                <w:bCs/>
                <w:iCs/>
                <w:sz w:val="24"/>
                <w:szCs w:val="24"/>
              </w:rPr>
            </w:pPr>
            <w:r w:rsidRPr="00494268">
              <w:rPr>
                <w:rFonts w:ascii="Times New Roman" w:hAnsi="Times New Roman" w:cs="Times New Roman"/>
                <w:bCs/>
                <w:iCs/>
                <w:sz w:val="24"/>
                <w:szCs w:val="24"/>
              </w:rPr>
              <w:t xml:space="preserve"> применять цифровые технологии и ресурсы для решения профессиональных задач;</w:t>
            </w:r>
          </w:p>
          <w:p w14:paraId="7D30B49D" w14:textId="77777777" w:rsidR="00494268" w:rsidRPr="00494268" w:rsidRDefault="00494268" w:rsidP="00494268">
            <w:pPr>
              <w:suppressAutoHyphens/>
              <w:spacing w:line="276" w:lineRule="auto"/>
              <w:contextualSpacing/>
              <w:rPr>
                <w:rFonts w:ascii="Times New Roman" w:hAnsi="Times New Roman" w:cs="Times New Roman"/>
                <w:bCs/>
                <w:iCs/>
                <w:sz w:val="24"/>
                <w:szCs w:val="24"/>
              </w:rPr>
            </w:pPr>
            <w:r w:rsidRPr="00494268">
              <w:rPr>
                <w:rFonts w:ascii="Times New Roman" w:hAnsi="Times New Roman" w:cs="Times New Roman"/>
                <w:bCs/>
                <w:iCs/>
                <w:sz w:val="24"/>
                <w:szCs w:val="24"/>
              </w:rPr>
              <w:lastRenderedPageBreak/>
              <w:t xml:space="preserve"> выполнять простейшую настройку цифровых устройств, применяемых в профессиональной деятельности;</w:t>
            </w:r>
          </w:p>
          <w:p w14:paraId="711135C2"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выявлять и эффективно искать информацию, необходимую для решения задачи и/или проблемы;</w:t>
            </w:r>
          </w:p>
          <w:p w14:paraId="3C483CE7"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оценивать результат и последствия своих действий (самостоятельно или с помощью наставника)</w:t>
            </w:r>
          </w:p>
          <w:p w14:paraId="321831DB" w14:textId="2371705D"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определять необходимые источники информации; структурировать получаемую информацию; оформлять результаты поиска</w:t>
            </w:r>
            <w:r w:rsidR="0000471D" w:rsidRPr="0000471D">
              <w:rPr>
                <w:rFonts w:ascii="Times New Roman" w:hAnsi="Times New Roman" w:cs="Times New Roman"/>
                <w:iCs/>
                <w:sz w:val="24"/>
                <w:szCs w:val="24"/>
              </w:rPr>
              <w:t>;</w:t>
            </w:r>
          </w:p>
          <w:p w14:paraId="653D78C5"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применять современную научную профессиональную терминологию</w:t>
            </w:r>
          </w:p>
          <w:p w14:paraId="024F1216"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организовывать работу коллектива и команды;</w:t>
            </w:r>
          </w:p>
          <w:p w14:paraId="2E75746A"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 xml:space="preserve"> взаимодействовать с коллегами, руководством, клиентами в ходе профессиональной деятельности</w:t>
            </w:r>
          </w:p>
          <w:p w14:paraId="6AFFD69B" w14:textId="51F0731B"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грамотно излагать свои мысли и оформлять документы по профессиональной тематике на государственном языке, проявлять толерантность в рабочем коллективе</w:t>
            </w:r>
            <w:r w:rsidR="0000471D" w:rsidRPr="0000471D">
              <w:rPr>
                <w:rFonts w:ascii="Times New Roman" w:hAnsi="Times New Roman" w:cs="Times New Roman"/>
                <w:iCs/>
                <w:sz w:val="24"/>
                <w:szCs w:val="24"/>
              </w:rPr>
              <w:t>;</w:t>
            </w:r>
          </w:p>
          <w:p w14:paraId="73D8EFD1" w14:textId="107CAC0D"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применять стандарты антикоррупционного поведения</w:t>
            </w:r>
            <w:r w:rsidR="0000471D" w:rsidRPr="0000471D">
              <w:rPr>
                <w:rFonts w:ascii="Times New Roman" w:hAnsi="Times New Roman" w:cs="Times New Roman"/>
                <w:iCs/>
                <w:sz w:val="24"/>
                <w:szCs w:val="24"/>
              </w:rPr>
              <w:t>;</w:t>
            </w:r>
          </w:p>
          <w:p w14:paraId="64751A56"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lastRenderedPageBreak/>
              <w:t>соблюдать нормы экологической безопасности;</w:t>
            </w:r>
          </w:p>
          <w:p w14:paraId="7B80475B" w14:textId="19E12F04"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пользоваться средствами профилактики перенапряжения характерными для данной профессии</w:t>
            </w:r>
            <w:r w:rsidR="0000471D" w:rsidRPr="0000471D">
              <w:rPr>
                <w:rFonts w:ascii="Times New Roman" w:hAnsi="Times New Roman" w:cs="Times New Roman"/>
                <w:iCs/>
                <w:sz w:val="24"/>
                <w:szCs w:val="24"/>
              </w:rPr>
              <w:t>;</w:t>
            </w:r>
          </w:p>
          <w:p w14:paraId="033E6067" w14:textId="7777777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применять средства информационных технологий для решения профессиональных задач;</w:t>
            </w:r>
          </w:p>
          <w:p w14:paraId="3170DD92" w14:textId="0B050A17" w:rsidR="004F50FA" w:rsidRPr="0000471D" w:rsidRDefault="004F50FA" w:rsidP="004F50FA">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 xml:space="preserve"> использовать современное программное обеспечение</w:t>
            </w:r>
          </w:p>
          <w:p w14:paraId="51F0EB73" w14:textId="50BD825F" w:rsidR="000143A1" w:rsidRPr="0000471D" w:rsidRDefault="000143A1" w:rsidP="005B6487">
            <w:pPr>
              <w:suppressAutoHyphens/>
              <w:spacing w:line="276" w:lineRule="auto"/>
              <w:contextualSpacing/>
              <w:rPr>
                <w:rFonts w:ascii="Times New Roman" w:hAnsi="Times New Roman" w:cs="Times New Roman"/>
                <w:iCs/>
                <w:sz w:val="24"/>
                <w:szCs w:val="24"/>
              </w:rPr>
            </w:pPr>
          </w:p>
        </w:tc>
        <w:tc>
          <w:tcPr>
            <w:tcW w:w="1840" w:type="pct"/>
          </w:tcPr>
          <w:p w14:paraId="22858A93" w14:textId="1B9AEE77" w:rsidR="000143A1" w:rsidRPr="0000471D" w:rsidRDefault="004F50FA" w:rsidP="005B6487">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bCs/>
                <w:iCs/>
                <w:sz w:val="24"/>
                <w:szCs w:val="24"/>
              </w:rPr>
              <w:lastRenderedPageBreak/>
              <w:t xml:space="preserve">Умеет использовать различные источники информации, оформляет результаты поиска, форматирует и редактирует тексты, руководствуется в своих действиях нормативно правовыми актами, в рамках действующего законодательства, создает графические </w:t>
            </w:r>
            <w:r w:rsidR="005C53EB" w:rsidRPr="0000471D">
              <w:rPr>
                <w:rFonts w:ascii="Times New Roman" w:hAnsi="Times New Roman" w:cs="Times New Roman"/>
                <w:bCs/>
                <w:iCs/>
                <w:sz w:val="24"/>
                <w:szCs w:val="24"/>
              </w:rPr>
              <w:t>объекты</w:t>
            </w:r>
            <w:r w:rsidRPr="0000471D">
              <w:rPr>
                <w:rFonts w:ascii="Times New Roman" w:hAnsi="Times New Roman" w:cs="Times New Roman"/>
                <w:bCs/>
                <w:iCs/>
                <w:sz w:val="24"/>
                <w:szCs w:val="24"/>
              </w:rPr>
              <w:t xml:space="preserve">, работает с прикладным программным обеспечением общего и специализированного назначения. Выполняет простейшую настройку </w:t>
            </w:r>
            <w:r w:rsidR="005C53EB">
              <w:rPr>
                <w:rFonts w:ascii="Times New Roman" w:hAnsi="Times New Roman" w:cs="Times New Roman"/>
                <w:bCs/>
                <w:iCs/>
                <w:sz w:val="24"/>
                <w:szCs w:val="24"/>
              </w:rPr>
              <w:t>цифровой</w:t>
            </w:r>
            <w:r w:rsidRPr="0000471D">
              <w:rPr>
                <w:rFonts w:ascii="Times New Roman" w:hAnsi="Times New Roman" w:cs="Times New Roman"/>
                <w:bCs/>
                <w:iCs/>
                <w:sz w:val="24"/>
                <w:szCs w:val="24"/>
              </w:rPr>
              <w:t xml:space="preserve"> техники</w:t>
            </w:r>
          </w:p>
        </w:tc>
        <w:tc>
          <w:tcPr>
            <w:tcW w:w="1616" w:type="pct"/>
          </w:tcPr>
          <w:p w14:paraId="7821DD2D" w14:textId="21BB144A" w:rsidR="000143A1" w:rsidRPr="0000471D" w:rsidRDefault="000143A1" w:rsidP="005B6487">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 xml:space="preserve">Экспертное наблюдение выполнения практических работ </w:t>
            </w:r>
          </w:p>
          <w:p w14:paraId="462EF4E5" w14:textId="77777777" w:rsidR="000143A1" w:rsidRPr="0000471D" w:rsidRDefault="000143A1" w:rsidP="005B6487">
            <w:pPr>
              <w:suppressAutoHyphens/>
              <w:spacing w:line="276" w:lineRule="auto"/>
              <w:contextualSpacing/>
              <w:rPr>
                <w:rFonts w:ascii="Times New Roman" w:hAnsi="Times New Roman" w:cs="Times New Roman"/>
                <w:iCs/>
                <w:sz w:val="24"/>
                <w:szCs w:val="24"/>
              </w:rPr>
            </w:pPr>
            <w:r w:rsidRPr="0000471D">
              <w:rPr>
                <w:rFonts w:ascii="Times New Roman" w:hAnsi="Times New Roman" w:cs="Times New Roman"/>
                <w:iCs/>
                <w:sz w:val="24"/>
                <w:szCs w:val="24"/>
              </w:rPr>
              <w:t>Диагностика (тестирование, контрольные работы)</w:t>
            </w:r>
          </w:p>
        </w:tc>
      </w:tr>
    </w:tbl>
    <w:p w14:paraId="1DD4D835" w14:textId="395BBF99" w:rsidR="00C63897" w:rsidRDefault="00C63897" w:rsidP="00FB50A0">
      <w:pPr>
        <w:rPr>
          <w:rFonts w:ascii="Times New Roman" w:hAnsi="Times New Roman" w:cs="Times New Roman"/>
          <w:b/>
          <w:bCs/>
          <w:sz w:val="18"/>
          <w:szCs w:val="18"/>
        </w:rPr>
      </w:pPr>
    </w:p>
    <w:p w14:paraId="0FD21B10" w14:textId="77777777" w:rsidR="000143A1" w:rsidRPr="00FB50A0" w:rsidRDefault="000143A1" w:rsidP="00FB50A0">
      <w:pPr>
        <w:rPr>
          <w:rFonts w:ascii="Times New Roman" w:hAnsi="Times New Roman" w:cs="Times New Roman"/>
          <w:b/>
          <w:bCs/>
          <w:sz w:val="18"/>
          <w:szCs w:val="18"/>
        </w:rPr>
      </w:pPr>
    </w:p>
    <w:p w14:paraId="156086DA" w14:textId="3A064379" w:rsidR="000143A1" w:rsidRDefault="000143A1" w:rsidP="00B32968">
      <w:pPr>
        <w:rPr>
          <w:rFonts w:ascii="Times New Roman Полужирный" w:eastAsia="Segoe UI" w:hAnsi="Times New Roman Полужирный" w:cs="Times New Roman"/>
          <w:b/>
          <w:bCs/>
          <w:caps/>
          <w:kern w:val="32"/>
          <w:sz w:val="24"/>
          <w:szCs w:val="24"/>
          <w:lang w:val="x-none" w:eastAsia="x-none"/>
        </w:rPr>
      </w:pPr>
    </w:p>
    <w:sectPr w:rsidR="000143A1" w:rsidSect="001604E7">
      <w:pgSz w:w="11906" w:h="16838"/>
      <w:pgMar w:top="1134" w:right="567" w:bottom="1134"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F227C05" w14:textId="77777777" w:rsidR="001368B7" w:rsidRDefault="001368B7" w:rsidP="00A858FE">
      <w:r>
        <w:separator/>
      </w:r>
    </w:p>
  </w:endnote>
  <w:endnote w:type="continuationSeparator" w:id="0">
    <w:p w14:paraId="439C1F77" w14:textId="77777777" w:rsidR="001368B7" w:rsidRDefault="001368B7" w:rsidP="00A858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Полужирный">
    <w:panose1 w:val="00000000000000000000"/>
    <w:charset w:val="00"/>
    <w:family w:val="roman"/>
    <w:notTrueType/>
    <w:pitch w:val="default"/>
  </w:font>
  <w:font w:name="Times New Roman">
    <w:panose1 w:val="02020603050405020304"/>
    <w:charset w:val="CC"/>
    <w:family w:val="roman"/>
    <w:pitch w:val="variable"/>
    <w:sig w:usb0="E0002EFF" w:usb1="C000785B"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CC"/>
    <w:family w:val="swiss"/>
    <w:pitch w:val="variable"/>
    <w:sig w:usb0="E4002EFF" w:usb1="C000E47F"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CC"/>
    <w:family w:val="swiss"/>
    <w:pitch w:val="variable"/>
    <w:sig w:usb0="A00006FF" w:usb1="4000205B" w:usb2="00000010" w:usb3="00000000" w:csb0="0000019F" w:csb1="00000000"/>
  </w:font>
  <w:font w:name="@Batang">
    <w:altName w:val="@Arial Unicode MS"/>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58A5A4F" w14:textId="77777777" w:rsidR="001368B7" w:rsidRDefault="001368B7" w:rsidP="00A858FE">
      <w:r>
        <w:separator/>
      </w:r>
    </w:p>
  </w:footnote>
  <w:footnote w:type="continuationSeparator" w:id="0">
    <w:p w14:paraId="3861E85A" w14:textId="77777777" w:rsidR="001368B7" w:rsidRDefault="001368B7" w:rsidP="00A858F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668B61" w14:textId="77777777" w:rsidR="005B6487" w:rsidRDefault="005B6487">
    <w:pPr>
      <w:pStyle w:val="ac"/>
      <w:jc w:val="center"/>
    </w:pPr>
    <w:r>
      <w:fldChar w:fldCharType="begin"/>
    </w:r>
    <w:r>
      <w:instrText xml:space="preserve"> PAGE   \* MERGEFORMAT </w:instrText>
    </w:r>
    <w:r>
      <w:fldChar w:fldCharType="separate"/>
    </w:r>
    <w:r>
      <w:rPr>
        <w:noProof/>
      </w:rPr>
      <w:t>48</w:t>
    </w:r>
    <w:r>
      <w:rPr>
        <w:noProof/>
      </w:rPr>
      <w:fldChar w:fldCharType="end"/>
    </w:r>
  </w:p>
  <w:p w14:paraId="79FE025E" w14:textId="77777777" w:rsidR="005B6487" w:rsidRDefault="005B6487">
    <w:pPr>
      <w:pStyle w:val="ac"/>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4D3478"/>
    <w:multiLevelType w:val="multilevel"/>
    <w:tmpl w:val="A260E2BA"/>
    <w:lvl w:ilvl="0">
      <w:start w:val="1"/>
      <w:numFmt w:val="decimal"/>
      <w:lvlText w:val="%1."/>
      <w:lvlJc w:val="left"/>
      <w:pPr>
        <w:ind w:left="720" w:hanging="360"/>
      </w:pPr>
      <w:rPr>
        <w:rFonts w:ascii="Times New Roman Полужирный" w:hAnsi="Times New Roman Полужирный" w:hint="default"/>
      </w:rPr>
    </w:lvl>
    <w:lvl w:ilvl="1">
      <w:start w:val="3"/>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 w15:restartNumberingAfterBreak="0">
    <w:nsid w:val="09F811CF"/>
    <w:multiLevelType w:val="multilevel"/>
    <w:tmpl w:val="3A5EB43C"/>
    <w:lvl w:ilvl="0">
      <w:start w:val="1"/>
      <w:numFmt w:val="decimal"/>
      <w:lvlText w:val="%1."/>
      <w:lvlJc w:val="left"/>
      <w:pPr>
        <w:tabs>
          <w:tab w:val="num" w:pos="644"/>
        </w:tabs>
        <w:ind w:left="644" w:hanging="360"/>
      </w:pPr>
      <w:rPr>
        <w:b/>
      </w:rPr>
    </w:lvl>
    <w:lvl w:ilvl="1">
      <w:start w:val="1"/>
      <w:numFmt w:val="decimal"/>
      <w:isLgl/>
      <w:lvlText w:val="%1.%2."/>
      <w:lvlJc w:val="left"/>
      <w:pPr>
        <w:ind w:left="1620" w:hanging="360"/>
      </w:pPr>
      <w:rPr>
        <w:i w:val="0"/>
      </w:rPr>
    </w:lvl>
    <w:lvl w:ilvl="2">
      <w:start w:val="1"/>
      <w:numFmt w:val="decimal"/>
      <w:isLgl/>
      <w:lvlText w:val="%1.%2.%3."/>
      <w:lvlJc w:val="left"/>
      <w:pPr>
        <w:ind w:left="2956" w:hanging="720"/>
      </w:pPr>
      <w:rPr>
        <w:i w:val="0"/>
      </w:rPr>
    </w:lvl>
    <w:lvl w:ilvl="3">
      <w:start w:val="1"/>
      <w:numFmt w:val="decimal"/>
      <w:isLgl/>
      <w:lvlText w:val="%1.%2.%3.%4."/>
      <w:lvlJc w:val="left"/>
      <w:pPr>
        <w:ind w:left="3932" w:hanging="720"/>
      </w:pPr>
      <w:rPr>
        <w:i w:val="0"/>
      </w:rPr>
    </w:lvl>
    <w:lvl w:ilvl="4">
      <w:start w:val="1"/>
      <w:numFmt w:val="decimal"/>
      <w:isLgl/>
      <w:lvlText w:val="%1.%2.%3.%4.%5."/>
      <w:lvlJc w:val="left"/>
      <w:pPr>
        <w:ind w:left="5268" w:hanging="1080"/>
      </w:pPr>
      <w:rPr>
        <w:i w:val="0"/>
      </w:rPr>
    </w:lvl>
    <w:lvl w:ilvl="5">
      <w:start w:val="1"/>
      <w:numFmt w:val="decimal"/>
      <w:isLgl/>
      <w:lvlText w:val="%1.%2.%3.%4.%5.%6."/>
      <w:lvlJc w:val="left"/>
      <w:pPr>
        <w:ind w:left="6244" w:hanging="1080"/>
      </w:pPr>
      <w:rPr>
        <w:i w:val="0"/>
      </w:rPr>
    </w:lvl>
    <w:lvl w:ilvl="6">
      <w:start w:val="1"/>
      <w:numFmt w:val="decimal"/>
      <w:isLgl/>
      <w:lvlText w:val="%1.%2.%3.%4.%5.%6.%7."/>
      <w:lvlJc w:val="left"/>
      <w:pPr>
        <w:ind w:left="7580" w:hanging="1440"/>
      </w:pPr>
      <w:rPr>
        <w:i w:val="0"/>
      </w:rPr>
    </w:lvl>
    <w:lvl w:ilvl="7">
      <w:start w:val="1"/>
      <w:numFmt w:val="decimal"/>
      <w:isLgl/>
      <w:lvlText w:val="%1.%2.%3.%4.%5.%6.%7.%8."/>
      <w:lvlJc w:val="left"/>
      <w:pPr>
        <w:ind w:left="8556" w:hanging="1440"/>
      </w:pPr>
      <w:rPr>
        <w:i w:val="0"/>
      </w:rPr>
    </w:lvl>
    <w:lvl w:ilvl="8">
      <w:start w:val="1"/>
      <w:numFmt w:val="decimal"/>
      <w:isLgl/>
      <w:lvlText w:val="%1.%2.%3.%4.%5.%6.%7.%8.%9."/>
      <w:lvlJc w:val="left"/>
      <w:pPr>
        <w:ind w:left="9892" w:hanging="1800"/>
      </w:pPr>
      <w:rPr>
        <w:i w:val="0"/>
      </w:rPr>
    </w:lvl>
  </w:abstractNum>
  <w:abstractNum w:abstractNumId="2"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3"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11E47B7B"/>
    <w:multiLevelType w:val="multilevel"/>
    <w:tmpl w:val="944C8ED6"/>
    <w:lvl w:ilvl="0">
      <w:start w:val="1"/>
      <w:numFmt w:val="decimal"/>
      <w:lvlText w:val="%1."/>
      <w:lvlJc w:val="left"/>
      <w:pPr>
        <w:tabs>
          <w:tab w:val="num" w:pos="644"/>
        </w:tabs>
        <w:ind w:left="644" w:hanging="360"/>
      </w:pPr>
      <w:rPr>
        <w:rFonts w:cs="Times New Roman"/>
        <w:b/>
      </w:rPr>
    </w:lvl>
    <w:lvl w:ilvl="1">
      <w:start w:val="3"/>
      <w:numFmt w:val="decimal"/>
      <w:isLgl/>
      <w:lvlText w:val="%1.%2."/>
      <w:lvlJc w:val="left"/>
      <w:pPr>
        <w:ind w:left="1107" w:hanging="540"/>
      </w:pPr>
    </w:lvl>
    <w:lvl w:ilvl="2">
      <w:start w:val="2"/>
      <w:numFmt w:val="decimal"/>
      <w:isLgl/>
      <w:lvlText w:val="%1.%2.%3."/>
      <w:lvlJc w:val="left"/>
      <w:pPr>
        <w:ind w:left="1570" w:hanging="720"/>
      </w:pPr>
    </w:lvl>
    <w:lvl w:ilvl="3">
      <w:start w:val="1"/>
      <w:numFmt w:val="decimal"/>
      <w:isLgl/>
      <w:lvlText w:val="%1.%2.%3.%4."/>
      <w:lvlJc w:val="left"/>
      <w:pPr>
        <w:ind w:left="1853" w:hanging="720"/>
      </w:pPr>
    </w:lvl>
    <w:lvl w:ilvl="4">
      <w:start w:val="1"/>
      <w:numFmt w:val="decimal"/>
      <w:isLgl/>
      <w:lvlText w:val="%1.%2.%3.%4.%5."/>
      <w:lvlJc w:val="left"/>
      <w:pPr>
        <w:ind w:left="2496" w:hanging="1080"/>
      </w:pPr>
    </w:lvl>
    <w:lvl w:ilvl="5">
      <w:start w:val="1"/>
      <w:numFmt w:val="decimal"/>
      <w:isLgl/>
      <w:lvlText w:val="%1.%2.%3.%4.%5.%6."/>
      <w:lvlJc w:val="left"/>
      <w:pPr>
        <w:ind w:left="2779" w:hanging="1080"/>
      </w:pPr>
    </w:lvl>
    <w:lvl w:ilvl="6">
      <w:start w:val="1"/>
      <w:numFmt w:val="decimal"/>
      <w:isLgl/>
      <w:lvlText w:val="%1.%2.%3.%4.%5.%6.%7."/>
      <w:lvlJc w:val="left"/>
      <w:pPr>
        <w:ind w:left="3422" w:hanging="1440"/>
      </w:pPr>
    </w:lvl>
    <w:lvl w:ilvl="7">
      <w:start w:val="1"/>
      <w:numFmt w:val="decimal"/>
      <w:isLgl/>
      <w:lvlText w:val="%1.%2.%3.%4.%5.%6.%7.%8."/>
      <w:lvlJc w:val="left"/>
      <w:pPr>
        <w:ind w:left="3705" w:hanging="1440"/>
      </w:pPr>
    </w:lvl>
    <w:lvl w:ilvl="8">
      <w:start w:val="1"/>
      <w:numFmt w:val="decimal"/>
      <w:isLgl/>
      <w:lvlText w:val="%1.%2.%3.%4.%5.%6.%7.%8.%9."/>
      <w:lvlJc w:val="left"/>
      <w:pPr>
        <w:ind w:left="4348" w:hanging="1800"/>
      </w:pPr>
    </w:lvl>
  </w:abstractNum>
  <w:abstractNum w:abstractNumId="5"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6" w15:restartNumberingAfterBreak="0">
    <w:nsid w:val="2B9940C2"/>
    <w:multiLevelType w:val="hybridMultilevel"/>
    <w:tmpl w:val="CD34FD9E"/>
    <w:lvl w:ilvl="0" w:tplc="861418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8" w15:restartNumberingAfterBreak="0">
    <w:nsid w:val="4B164FD0"/>
    <w:multiLevelType w:val="hybridMultilevel"/>
    <w:tmpl w:val="3910A536"/>
    <w:lvl w:ilvl="0" w:tplc="0419000F">
      <w:start w:val="1"/>
      <w:numFmt w:val="decimal"/>
      <w:lvlText w:val="%1."/>
      <w:lvlJc w:val="left"/>
      <w:pPr>
        <w:ind w:left="1428" w:hanging="360"/>
      </w:pPr>
    </w:lvl>
    <w:lvl w:ilvl="1" w:tplc="04190019" w:tentative="1">
      <w:start w:val="1"/>
      <w:numFmt w:val="lowerLetter"/>
      <w:lvlText w:val="%2."/>
      <w:lvlJc w:val="left"/>
      <w:pPr>
        <w:ind w:left="2148" w:hanging="360"/>
      </w:pPr>
    </w:lvl>
    <w:lvl w:ilvl="2" w:tplc="0419001B" w:tentative="1">
      <w:start w:val="1"/>
      <w:numFmt w:val="lowerRoman"/>
      <w:lvlText w:val="%3."/>
      <w:lvlJc w:val="right"/>
      <w:pPr>
        <w:ind w:left="2868" w:hanging="180"/>
      </w:pPr>
    </w:lvl>
    <w:lvl w:ilvl="3" w:tplc="0419000F" w:tentative="1">
      <w:start w:val="1"/>
      <w:numFmt w:val="decimal"/>
      <w:lvlText w:val="%4."/>
      <w:lvlJc w:val="left"/>
      <w:pPr>
        <w:ind w:left="3588" w:hanging="360"/>
      </w:pPr>
    </w:lvl>
    <w:lvl w:ilvl="4" w:tplc="04190019" w:tentative="1">
      <w:start w:val="1"/>
      <w:numFmt w:val="lowerLetter"/>
      <w:lvlText w:val="%5."/>
      <w:lvlJc w:val="left"/>
      <w:pPr>
        <w:ind w:left="4308" w:hanging="360"/>
      </w:pPr>
    </w:lvl>
    <w:lvl w:ilvl="5" w:tplc="0419001B" w:tentative="1">
      <w:start w:val="1"/>
      <w:numFmt w:val="lowerRoman"/>
      <w:lvlText w:val="%6."/>
      <w:lvlJc w:val="right"/>
      <w:pPr>
        <w:ind w:left="5028" w:hanging="180"/>
      </w:pPr>
    </w:lvl>
    <w:lvl w:ilvl="6" w:tplc="0419000F" w:tentative="1">
      <w:start w:val="1"/>
      <w:numFmt w:val="decimal"/>
      <w:lvlText w:val="%7."/>
      <w:lvlJc w:val="left"/>
      <w:pPr>
        <w:ind w:left="5748" w:hanging="360"/>
      </w:pPr>
    </w:lvl>
    <w:lvl w:ilvl="7" w:tplc="04190019" w:tentative="1">
      <w:start w:val="1"/>
      <w:numFmt w:val="lowerLetter"/>
      <w:lvlText w:val="%8."/>
      <w:lvlJc w:val="left"/>
      <w:pPr>
        <w:ind w:left="6468" w:hanging="360"/>
      </w:pPr>
    </w:lvl>
    <w:lvl w:ilvl="8" w:tplc="0419001B" w:tentative="1">
      <w:start w:val="1"/>
      <w:numFmt w:val="lowerRoman"/>
      <w:lvlText w:val="%9."/>
      <w:lvlJc w:val="right"/>
      <w:pPr>
        <w:ind w:left="7188" w:hanging="180"/>
      </w:pPr>
    </w:lvl>
  </w:abstractNum>
  <w:abstractNum w:abstractNumId="9" w15:restartNumberingAfterBreak="0">
    <w:nsid w:val="4B832358"/>
    <w:multiLevelType w:val="multilevel"/>
    <w:tmpl w:val="6302A22E"/>
    <w:lvl w:ilvl="0">
      <w:start w:val="1"/>
      <w:numFmt w:val="decimal"/>
      <w:lvlText w:val="%1."/>
      <w:lvlJc w:val="left"/>
      <w:pPr>
        <w:tabs>
          <w:tab w:val="num" w:pos="0"/>
        </w:tabs>
        <w:ind w:left="720" w:hanging="360"/>
      </w:pPr>
      <w:rPr>
        <w:lang w:val="ru-RU"/>
      </w:rPr>
    </w:lvl>
    <w:lvl w:ilvl="1">
      <w:start w:val="1"/>
      <w:numFmt w:val="decimal"/>
      <w:lvlText w:val="%1.%2."/>
      <w:lvlJc w:val="left"/>
      <w:pPr>
        <w:tabs>
          <w:tab w:val="num" w:pos="0"/>
        </w:tabs>
        <w:ind w:left="786"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0"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672F4ADB"/>
    <w:multiLevelType w:val="hybridMultilevel"/>
    <w:tmpl w:val="6F42B9A6"/>
    <w:lvl w:ilvl="0" w:tplc="4156EFC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 w15:restartNumberingAfterBreak="0">
    <w:nsid w:val="6F7E7CE7"/>
    <w:multiLevelType w:val="hybridMultilevel"/>
    <w:tmpl w:val="44840394"/>
    <w:lvl w:ilvl="0" w:tplc="168C804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3" w15:restartNumberingAfterBreak="0">
    <w:nsid w:val="721B331B"/>
    <w:multiLevelType w:val="hybridMultilevel"/>
    <w:tmpl w:val="B61A96E4"/>
    <w:lvl w:ilvl="0" w:tplc="F6CA565E">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11"/>
  </w:num>
  <w:num w:numId="2">
    <w:abstractNumId w:val="5"/>
  </w:num>
  <w:num w:numId="3">
    <w:abstractNumId w:val="10"/>
  </w:num>
  <w:num w:numId="4">
    <w:abstractNumId w:val="6"/>
  </w:num>
  <w:num w:numId="5">
    <w:abstractNumId w:val="4"/>
  </w:num>
  <w:num w:numId="6">
    <w:abstractNumId w:val="1"/>
  </w:num>
  <w:num w:numId="7">
    <w:abstractNumId w:val="9"/>
  </w:num>
  <w:num w:numId="8">
    <w:abstractNumId w:val="3"/>
  </w:num>
  <w:num w:numId="9">
    <w:abstractNumId w:val="7"/>
  </w:num>
  <w:num w:numId="10">
    <w:abstractNumId w:val="2"/>
  </w:num>
  <w:num w:numId="11">
    <w:abstractNumId w:val="8"/>
  </w:num>
  <w:num w:numId="12">
    <w:abstractNumId w:val="13"/>
  </w:num>
  <w:num w:numId="13">
    <w:abstractNumId w:val="12"/>
  </w:num>
  <w:num w:numId="14">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217F"/>
    <w:rsid w:val="0000394E"/>
    <w:rsid w:val="0000471D"/>
    <w:rsid w:val="00004A33"/>
    <w:rsid w:val="000079C3"/>
    <w:rsid w:val="00007F70"/>
    <w:rsid w:val="000112BC"/>
    <w:rsid w:val="00011EE3"/>
    <w:rsid w:val="00012459"/>
    <w:rsid w:val="000143A1"/>
    <w:rsid w:val="000156CF"/>
    <w:rsid w:val="000179F8"/>
    <w:rsid w:val="00021F15"/>
    <w:rsid w:val="000274BC"/>
    <w:rsid w:val="000310CB"/>
    <w:rsid w:val="00042069"/>
    <w:rsid w:val="000615CC"/>
    <w:rsid w:val="00064407"/>
    <w:rsid w:val="0007128F"/>
    <w:rsid w:val="00083B9B"/>
    <w:rsid w:val="0008627A"/>
    <w:rsid w:val="0008639E"/>
    <w:rsid w:val="0008772C"/>
    <w:rsid w:val="00087B5D"/>
    <w:rsid w:val="00087CF5"/>
    <w:rsid w:val="000903C4"/>
    <w:rsid w:val="000936BD"/>
    <w:rsid w:val="00095B39"/>
    <w:rsid w:val="00095EB2"/>
    <w:rsid w:val="00095EBD"/>
    <w:rsid w:val="00095EC1"/>
    <w:rsid w:val="000A0EFF"/>
    <w:rsid w:val="000A0F0F"/>
    <w:rsid w:val="000A13D5"/>
    <w:rsid w:val="000A17B0"/>
    <w:rsid w:val="000A19C6"/>
    <w:rsid w:val="000A3529"/>
    <w:rsid w:val="000A41FA"/>
    <w:rsid w:val="000A4B35"/>
    <w:rsid w:val="000A54E1"/>
    <w:rsid w:val="000A6952"/>
    <w:rsid w:val="000A796E"/>
    <w:rsid w:val="000B06F4"/>
    <w:rsid w:val="000B4F66"/>
    <w:rsid w:val="000B5B5D"/>
    <w:rsid w:val="000B6521"/>
    <w:rsid w:val="000C3AB8"/>
    <w:rsid w:val="000C5DE0"/>
    <w:rsid w:val="000D0C0B"/>
    <w:rsid w:val="000D4FB5"/>
    <w:rsid w:val="000D6D2B"/>
    <w:rsid w:val="000E2D3D"/>
    <w:rsid w:val="000E2D5E"/>
    <w:rsid w:val="000E5DF0"/>
    <w:rsid w:val="000E6DD2"/>
    <w:rsid w:val="000E6DE9"/>
    <w:rsid w:val="000F19BA"/>
    <w:rsid w:val="000F33E9"/>
    <w:rsid w:val="000F419D"/>
    <w:rsid w:val="000F5587"/>
    <w:rsid w:val="000F7723"/>
    <w:rsid w:val="00100F1D"/>
    <w:rsid w:val="0010264D"/>
    <w:rsid w:val="001029C2"/>
    <w:rsid w:val="0011295E"/>
    <w:rsid w:val="00115C97"/>
    <w:rsid w:val="00117316"/>
    <w:rsid w:val="00117DB9"/>
    <w:rsid w:val="001244C3"/>
    <w:rsid w:val="00131795"/>
    <w:rsid w:val="0013186F"/>
    <w:rsid w:val="00132B46"/>
    <w:rsid w:val="00134858"/>
    <w:rsid w:val="00135CE3"/>
    <w:rsid w:val="001368B7"/>
    <w:rsid w:val="00137F0D"/>
    <w:rsid w:val="00144EE1"/>
    <w:rsid w:val="00152D91"/>
    <w:rsid w:val="00155BB4"/>
    <w:rsid w:val="001604E7"/>
    <w:rsid w:val="00160A91"/>
    <w:rsid w:val="0016212F"/>
    <w:rsid w:val="0016297B"/>
    <w:rsid w:val="00163473"/>
    <w:rsid w:val="00164F90"/>
    <w:rsid w:val="00165700"/>
    <w:rsid w:val="001718B9"/>
    <w:rsid w:val="00171FB9"/>
    <w:rsid w:val="00173CD4"/>
    <w:rsid w:val="00173DEB"/>
    <w:rsid w:val="001773A8"/>
    <w:rsid w:val="00177C13"/>
    <w:rsid w:val="00180071"/>
    <w:rsid w:val="00181183"/>
    <w:rsid w:val="00183D21"/>
    <w:rsid w:val="0018446A"/>
    <w:rsid w:val="00187560"/>
    <w:rsid w:val="001944D3"/>
    <w:rsid w:val="00196996"/>
    <w:rsid w:val="00197F9A"/>
    <w:rsid w:val="001A38DD"/>
    <w:rsid w:val="001A5DA5"/>
    <w:rsid w:val="001A6B4D"/>
    <w:rsid w:val="001A723D"/>
    <w:rsid w:val="001C3496"/>
    <w:rsid w:val="001C3659"/>
    <w:rsid w:val="001D51EF"/>
    <w:rsid w:val="001F3287"/>
    <w:rsid w:val="001F38D5"/>
    <w:rsid w:val="001F47BF"/>
    <w:rsid w:val="001F7412"/>
    <w:rsid w:val="002003DB"/>
    <w:rsid w:val="002005BD"/>
    <w:rsid w:val="00200AFE"/>
    <w:rsid w:val="00200BCC"/>
    <w:rsid w:val="0020413C"/>
    <w:rsid w:val="00207F28"/>
    <w:rsid w:val="00214055"/>
    <w:rsid w:val="00217CBC"/>
    <w:rsid w:val="002221E1"/>
    <w:rsid w:val="00223530"/>
    <w:rsid w:val="00223558"/>
    <w:rsid w:val="002335BF"/>
    <w:rsid w:val="00235942"/>
    <w:rsid w:val="00235CC4"/>
    <w:rsid w:val="002415E0"/>
    <w:rsid w:val="00246043"/>
    <w:rsid w:val="0024748B"/>
    <w:rsid w:val="00247667"/>
    <w:rsid w:val="00250BEC"/>
    <w:rsid w:val="002513D8"/>
    <w:rsid w:val="00252C9A"/>
    <w:rsid w:val="0025322E"/>
    <w:rsid w:val="00253B49"/>
    <w:rsid w:val="0025505C"/>
    <w:rsid w:val="002608A2"/>
    <w:rsid w:val="0026104A"/>
    <w:rsid w:val="00261A98"/>
    <w:rsid w:val="002634CE"/>
    <w:rsid w:val="00270B26"/>
    <w:rsid w:val="00280ABA"/>
    <w:rsid w:val="00282CD8"/>
    <w:rsid w:val="00284E57"/>
    <w:rsid w:val="00286EA2"/>
    <w:rsid w:val="002879BA"/>
    <w:rsid w:val="00290CA1"/>
    <w:rsid w:val="00291E7B"/>
    <w:rsid w:val="002945C8"/>
    <w:rsid w:val="002A19FA"/>
    <w:rsid w:val="002A400A"/>
    <w:rsid w:val="002A538D"/>
    <w:rsid w:val="002B320D"/>
    <w:rsid w:val="002C3739"/>
    <w:rsid w:val="002C4B17"/>
    <w:rsid w:val="002C75C7"/>
    <w:rsid w:val="002D0503"/>
    <w:rsid w:val="002D49B6"/>
    <w:rsid w:val="002D5272"/>
    <w:rsid w:val="002E5A9A"/>
    <w:rsid w:val="002E64F6"/>
    <w:rsid w:val="002E6F96"/>
    <w:rsid w:val="002E752C"/>
    <w:rsid w:val="002F03DF"/>
    <w:rsid w:val="002F1408"/>
    <w:rsid w:val="002F72AB"/>
    <w:rsid w:val="0030202C"/>
    <w:rsid w:val="00303406"/>
    <w:rsid w:val="0030728C"/>
    <w:rsid w:val="00307AF5"/>
    <w:rsid w:val="0031061A"/>
    <w:rsid w:val="00310E7E"/>
    <w:rsid w:val="00312533"/>
    <w:rsid w:val="00314663"/>
    <w:rsid w:val="00314CB1"/>
    <w:rsid w:val="003172EE"/>
    <w:rsid w:val="0032315D"/>
    <w:rsid w:val="00324B82"/>
    <w:rsid w:val="00326B77"/>
    <w:rsid w:val="003271B8"/>
    <w:rsid w:val="00332233"/>
    <w:rsid w:val="003369AE"/>
    <w:rsid w:val="00340F33"/>
    <w:rsid w:val="00343F5D"/>
    <w:rsid w:val="00347551"/>
    <w:rsid w:val="003519EF"/>
    <w:rsid w:val="003520FD"/>
    <w:rsid w:val="00356292"/>
    <w:rsid w:val="0036387B"/>
    <w:rsid w:val="003649A3"/>
    <w:rsid w:val="003664B6"/>
    <w:rsid w:val="00367F9E"/>
    <w:rsid w:val="00372DD2"/>
    <w:rsid w:val="0037624A"/>
    <w:rsid w:val="00376544"/>
    <w:rsid w:val="00376830"/>
    <w:rsid w:val="00381F0B"/>
    <w:rsid w:val="00392EEE"/>
    <w:rsid w:val="003943FE"/>
    <w:rsid w:val="00395A9E"/>
    <w:rsid w:val="003A0480"/>
    <w:rsid w:val="003A4C71"/>
    <w:rsid w:val="003A61FF"/>
    <w:rsid w:val="003B060B"/>
    <w:rsid w:val="003B43D8"/>
    <w:rsid w:val="003B4577"/>
    <w:rsid w:val="003B46DB"/>
    <w:rsid w:val="003B62BD"/>
    <w:rsid w:val="003B6459"/>
    <w:rsid w:val="003B7149"/>
    <w:rsid w:val="003B7C0D"/>
    <w:rsid w:val="003C50D0"/>
    <w:rsid w:val="003E3944"/>
    <w:rsid w:val="003E53A2"/>
    <w:rsid w:val="003E679E"/>
    <w:rsid w:val="003E7D10"/>
    <w:rsid w:val="003F2DBF"/>
    <w:rsid w:val="003F46FC"/>
    <w:rsid w:val="003F6821"/>
    <w:rsid w:val="003F7CE2"/>
    <w:rsid w:val="003F7D5F"/>
    <w:rsid w:val="00400709"/>
    <w:rsid w:val="0041043A"/>
    <w:rsid w:val="00412DCD"/>
    <w:rsid w:val="00412FDA"/>
    <w:rsid w:val="00413206"/>
    <w:rsid w:val="004156BF"/>
    <w:rsid w:val="00420636"/>
    <w:rsid w:val="004211E4"/>
    <w:rsid w:val="00421B42"/>
    <w:rsid w:val="00421DCE"/>
    <w:rsid w:val="004229AC"/>
    <w:rsid w:val="004324E0"/>
    <w:rsid w:val="00433CDF"/>
    <w:rsid w:val="00434DA2"/>
    <w:rsid w:val="00437EDC"/>
    <w:rsid w:val="00443FB5"/>
    <w:rsid w:val="0044451D"/>
    <w:rsid w:val="004471B7"/>
    <w:rsid w:val="00452A64"/>
    <w:rsid w:val="00453ED1"/>
    <w:rsid w:val="00456D18"/>
    <w:rsid w:val="0045771E"/>
    <w:rsid w:val="00457DBB"/>
    <w:rsid w:val="004603A3"/>
    <w:rsid w:val="004626BE"/>
    <w:rsid w:val="004722A0"/>
    <w:rsid w:val="004806A0"/>
    <w:rsid w:val="004809D9"/>
    <w:rsid w:val="0048462E"/>
    <w:rsid w:val="00484D2C"/>
    <w:rsid w:val="00494268"/>
    <w:rsid w:val="00494B4A"/>
    <w:rsid w:val="004A1B5A"/>
    <w:rsid w:val="004A715C"/>
    <w:rsid w:val="004A7CA8"/>
    <w:rsid w:val="004B0E9E"/>
    <w:rsid w:val="004B1E8E"/>
    <w:rsid w:val="004B2768"/>
    <w:rsid w:val="004B2C5C"/>
    <w:rsid w:val="004B2C7D"/>
    <w:rsid w:val="004B4175"/>
    <w:rsid w:val="004C2EC8"/>
    <w:rsid w:val="004C3CA8"/>
    <w:rsid w:val="004C66DC"/>
    <w:rsid w:val="004D0C83"/>
    <w:rsid w:val="004D41E5"/>
    <w:rsid w:val="004D6CDF"/>
    <w:rsid w:val="004D775A"/>
    <w:rsid w:val="004E036F"/>
    <w:rsid w:val="004E1592"/>
    <w:rsid w:val="004F030E"/>
    <w:rsid w:val="004F19D7"/>
    <w:rsid w:val="004F4197"/>
    <w:rsid w:val="004F50FA"/>
    <w:rsid w:val="004F5C5E"/>
    <w:rsid w:val="004F60DA"/>
    <w:rsid w:val="00500294"/>
    <w:rsid w:val="00502E27"/>
    <w:rsid w:val="00502F97"/>
    <w:rsid w:val="005038E6"/>
    <w:rsid w:val="005052BF"/>
    <w:rsid w:val="00505834"/>
    <w:rsid w:val="0051713F"/>
    <w:rsid w:val="00520A66"/>
    <w:rsid w:val="0052763B"/>
    <w:rsid w:val="00527ABA"/>
    <w:rsid w:val="0053058C"/>
    <w:rsid w:val="00533319"/>
    <w:rsid w:val="00533582"/>
    <w:rsid w:val="005373F8"/>
    <w:rsid w:val="00537C30"/>
    <w:rsid w:val="00540BC0"/>
    <w:rsid w:val="005438AD"/>
    <w:rsid w:val="00543932"/>
    <w:rsid w:val="00550283"/>
    <w:rsid w:val="005551BB"/>
    <w:rsid w:val="0055753C"/>
    <w:rsid w:val="00562CE2"/>
    <w:rsid w:val="005643D7"/>
    <w:rsid w:val="0056478F"/>
    <w:rsid w:val="005648CA"/>
    <w:rsid w:val="005665D5"/>
    <w:rsid w:val="005714CE"/>
    <w:rsid w:val="00574913"/>
    <w:rsid w:val="0058000F"/>
    <w:rsid w:val="00583426"/>
    <w:rsid w:val="005852C3"/>
    <w:rsid w:val="00585658"/>
    <w:rsid w:val="005857F1"/>
    <w:rsid w:val="00587FF5"/>
    <w:rsid w:val="005905EF"/>
    <w:rsid w:val="00594D59"/>
    <w:rsid w:val="005A07FC"/>
    <w:rsid w:val="005A2B38"/>
    <w:rsid w:val="005B0593"/>
    <w:rsid w:val="005B2AC8"/>
    <w:rsid w:val="005B6487"/>
    <w:rsid w:val="005C3984"/>
    <w:rsid w:val="005C53EB"/>
    <w:rsid w:val="005C636E"/>
    <w:rsid w:val="005C6504"/>
    <w:rsid w:val="005C6A3A"/>
    <w:rsid w:val="005C7265"/>
    <w:rsid w:val="005D0B9C"/>
    <w:rsid w:val="005D45EB"/>
    <w:rsid w:val="005D6B16"/>
    <w:rsid w:val="005D7117"/>
    <w:rsid w:val="005E0DAB"/>
    <w:rsid w:val="005E1251"/>
    <w:rsid w:val="005E2A95"/>
    <w:rsid w:val="005E666F"/>
    <w:rsid w:val="005E767F"/>
    <w:rsid w:val="005F254D"/>
    <w:rsid w:val="005F3BA8"/>
    <w:rsid w:val="005F59C7"/>
    <w:rsid w:val="005F647B"/>
    <w:rsid w:val="006007BD"/>
    <w:rsid w:val="00600817"/>
    <w:rsid w:val="00600E27"/>
    <w:rsid w:val="0060207D"/>
    <w:rsid w:val="006034DE"/>
    <w:rsid w:val="0061235E"/>
    <w:rsid w:val="00615954"/>
    <w:rsid w:val="00615EDB"/>
    <w:rsid w:val="00620976"/>
    <w:rsid w:val="006229A4"/>
    <w:rsid w:val="00635015"/>
    <w:rsid w:val="00636315"/>
    <w:rsid w:val="00640C5A"/>
    <w:rsid w:val="00650455"/>
    <w:rsid w:val="00656A72"/>
    <w:rsid w:val="00661BCB"/>
    <w:rsid w:val="00663DF9"/>
    <w:rsid w:val="00665678"/>
    <w:rsid w:val="006672FE"/>
    <w:rsid w:val="0067045C"/>
    <w:rsid w:val="0067255A"/>
    <w:rsid w:val="00673ADD"/>
    <w:rsid w:val="006758CE"/>
    <w:rsid w:val="00677DF5"/>
    <w:rsid w:val="00680EE4"/>
    <w:rsid w:val="00680F3F"/>
    <w:rsid w:val="0068198B"/>
    <w:rsid w:val="006841BF"/>
    <w:rsid w:val="00693608"/>
    <w:rsid w:val="00693846"/>
    <w:rsid w:val="00697D60"/>
    <w:rsid w:val="006A4AF7"/>
    <w:rsid w:val="006A5CE2"/>
    <w:rsid w:val="006A6494"/>
    <w:rsid w:val="006A77F8"/>
    <w:rsid w:val="006B0501"/>
    <w:rsid w:val="006B1F6D"/>
    <w:rsid w:val="006B29DD"/>
    <w:rsid w:val="006C0C35"/>
    <w:rsid w:val="006C1743"/>
    <w:rsid w:val="006C5629"/>
    <w:rsid w:val="006D036B"/>
    <w:rsid w:val="006D1C4C"/>
    <w:rsid w:val="006D3A82"/>
    <w:rsid w:val="006D4C3D"/>
    <w:rsid w:val="006E29B8"/>
    <w:rsid w:val="006E319A"/>
    <w:rsid w:val="006E3786"/>
    <w:rsid w:val="006E5130"/>
    <w:rsid w:val="006E7FF4"/>
    <w:rsid w:val="006F0E0C"/>
    <w:rsid w:val="006F239E"/>
    <w:rsid w:val="006F7C5D"/>
    <w:rsid w:val="00701D4A"/>
    <w:rsid w:val="00702E46"/>
    <w:rsid w:val="0070724D"/>
    <w:rsid w:val="0071057A"/>
    <w:rsid w:val="007112DA"/>
    <w:rsid w:val="00711ECC"/>
    <w:rsid w:val="007129CE"/>
    <w:rsid w:val="00713285"/>
    <w:rsid w:val="0072121D"/>
    <w:rsid w:val="007217B1"/>
    <w:rsid w:val="007271F1"/>
    <w:rsid w:val="0072749E"/>
    <w:rsid w:val="00731549"/>
    <w:rsid w:val="007340DE"/>
    <w:rsid w:val="00734895"/>
    <w:rsid w:val="0074040E"/>
    <w:rsid w:val="007408DC"/>
    <w:rsid w:val="00741526"/>
    <w:rsid w:val="0074288A"/>
    <w:rsid w:val="00743120"/>
    <w:rsid w:val="007438FA"/>
    <w:rsid w:val="00744FD5"/>
    <w:rsid w:val="007452B6"/>
    <w:rsid w:val="007467A8"/>
    <w:rsid w:val="007533BF"/>
    <w:rsid w:val="0075494A"/>
    <w:rsid w:val="00754BF2"/>
    <w:rsid w:val="00761C8A"/>
    <w:rsid w:val="00762720"/>
    <w:rsid w:val="0076514F"/>
    <w:rsid w:val="007661E7"/>
    <w:rsid w:val="0077014D"/>
    <w:rsid w:val="00770390"/>
    <w:rsid w:val="00774C93"/>
    <w:rsid w:val="00774CB0"/>
    <w:rsid w:val="00780D4E"/>
    <w:rsid w:val="00780DA7"/>
    <w:rsid w:val="00781491"/>
    <w:rsid w:val="00782EFC"/>
    <w:rsid w:val="00783A45"/>
    <w:rsid w:val="00784B56"/>
    <w:rsid w:val="00785307"/>
    <w:rsid w:val="007863C1"/>
    <w:rsid w:val="007900D3"/>
    <w:rsid w:val="007A1BB6"/>
    <w:rsid w:val="007A233F"/>
    <w:rsid w:val="007A5964"/>
    <w:rsid w:val="007A5D5B"/>
    <w:rsid w:val="007B0B1F"/>
    <w:rsid w:val="007B0D1E"/>
    <w:rsid w:val="007B344B"/>
    <w:rsid w:val="007B3ACD"/>
    <w:rsid w:val="007B4E02"/>
    <w:rsid w:val="007B5CC1"/>
    <w:rsid w:val="007B619A"/>
    <w:rsid w:val="007B65C6"/>
    <w:rsid w:val="007B6DA2"/>
    <w:rsid w:val="007B7911"/>
    <w:rsid w:val="007C63D0"/>
    <w:rsid w:val="007D050C"/>
    <w:rsid w:val="007D0C4C"/>
    <w:rsid w:val="007D0D8C"/>
    <w:rsid w:val="007D2E71"/>
    <w:rsid w:val="007D4E5D"/>
    <w:rsid w:val="007D61D3"/>
    <w:rsid w:val="007E00E1"/>
    <w:rsid w:val="007E1F34"/>
    <w:rsid w:val="007E2ACA"/>
    <w:rsid w:val="007E3D13"/>
    <w:rsid w:val="007E5D87"/>
    <w:rsid w:val="007F1FD0"/>
    <w:rsid w:val="008018C7"/>
    <w:rsid w:val="00802A37"/>
    <w:rsid w:val="00811910"/>
    <w:rsid w:val="00815CB5"/>
    <w:rsid w:val="0081775B"/>
    <w:rsid w:val="00820155"/>
    <w:rsid w:val="0082217F"/>
    <w:rsid w:val="008221DB"/>
    <w:rsid w:val="00824A07"/>
    <w:rsid w:val="008276F3"/>
    <w:rsid w:val="0083014A"/>
    <w:rsid w:val="0083183C"/>
    <w:rsid w:val="008336C6"/>
    <w:rsid w:val="0083567F"/>
    <w:rsid w:val="008450D0"/>
    <w:rsid w:val="00851896"/>
    <w:rsid w:val="00857232"/>
    <w:rsid w:val="008613FA"/>
    <w:rsid w:val="0086178E"/>
    <w:rsid w:val="008666BE"/>
    <w:rsid w:val="00866E9A"/>
    <w:rsid w:val="0086709B"/>
    <w:rsid w:val="00870AA2"/>
    <w:rsid w:val="008714EF"/>
    <w:rsid w:val="008729B7"/>
    <w:rsid w:val="008739EF"/>
    <w:rsid w:val="00883D79"/>
    <w:rsid w:val="00884560"/>
    <w:rsid w:val="008855EA"/>
    <w:rsid w:val="008868C5"/>
    <w:rsid w:val="00887AD5"/>
    <w:rsid w:val="00890325"/>
    <w:rsid w:val="00890538"/>
    <w:rsid w:val="00891426"/>
    <w:rsid w:val="00892CA5"/>
    <w:rsid w:val="008932E1"/>
    <w:rsid w:val="00894E1C"/>
    <w:rsid w:val="00896BB3"/>
    <w:rsid w:val="008A0E73"/>
    <w:rsid w:val="008A14EA"/>
    <w:rsid w:val="008A1F52"/>
    <w:rsid w:val="008A298A"/>
    <w:rsid w:val="008A3434"/>
    <w:rsid w:val="008A492C"/>
    <w:rsid w:val="008A5787"/>
    <w:rsid w:val="008A6342"/>
    <w:rsid w:val="008B458E"/>
    <w:rsid w:val="008B7222"/>
    <w:rsid w:val="008C1733"/>
    <w:rsid w:val="008C3C0E"/>
    <w:rsid w:val="008C7FAE"/>
    <w:rsid w:val="008D00EF"/>
    <w:rsid w:val="008E19E9"/>
    <w:rsid w:val="008E329E"/>
    <w:rsid w:val="008E444A"/>
    <w:rsid w:val="008E712C"/>
    <w:rsid w:val="008E7C9D"/>
    <w:rsid w:val="008F225F"/>
    <w:rsid w:val="008F4F1D"/>
    <w:rsid w:val="008F578C"/>
    <w:rsid w:val="0090012C"/>
    <w:rsid w:val="00900FFA"/>
    <w:rsid w:val="00901CFE"/>
    <w:rsid w:val="00903316"/>
    <w:rsid w:val="0090672D"/>
    <w:rsid w:val="00906981"/>
    <w:rsid w:val="0091257D"/>
    <w:rsid w:val="009166B7"/>
    <w:rsid w:val="00917222"/>
    <w:rsid w:val="0092062D"/>
    <w:rsid w:val="00924566"/>
    <w:rsid w:val="009250A7"/>
    <w:rsid w:val="00925C1B"/>
    <w:rsid w:val="00926E7B"/>
    <w:rsid w:val="00927A58"/>
    <w:rsid w:val="00930785"/>
    <w:rsid w:val="009314A7"/>
    <w:rsid w:val="00933A88"/>
    <w:rsid w:val="00934A19"/>
    <w:rsid w:val="009355B2"/>
    <w:rsid w:val="009356AB"/>
    <w:rsid w:val="00943133"/>
    <w:rsid w:val="009433CC"/>
    <w:rsid w:val="009436C7"/>
    <w:rsid w:val="00943A3D"/>
    <w:rsid w:val="00946EA9"/>
    <w:rsid w:val="00951D9B"/>
    <w:rsid w:val="009559C1"/>
    <w:rsid w:val="00955D56"/>
    <w:rsid w:val="0095653B"/>
    <w:rsid w:val="00956668"/>
    <w:rsid w:val="00957653"/>
    <w:rsid w:val="00957D04"/>
    <w:rsid w:val="00962AFE"/>
    <w:rsid w:val="009644CA"/>
    <w:rsid w:val="00985111"/>
    <w:rsid w:val="00985130"/>
    <w:rsid w:val="00986EEC"/>
    <w:rsid w:val="00987700"/>
    <w:rsid w:val="00987E61"/>
    <w:rsid w:val="00990BCD"/>
    <w:rsid w:val="009A0AAA"/>
    <w:rsid w:val="009A1DFB"/>
    <w:rsid w:val="009A4D9F"/>
    <w:rsid w:val="009B6A77"/>
    <w:rsid w:val="009B7136"/>
    <w:rsid w:val="009C0741"/>
    <w:rsid w:val="009C0ADD"/>
    <w:rsid w:val="009C121E"/>
    <w:rsid w:val="009C2C4C"/>
    <w:rsid w:val="009C5AF6"/>
    <w:rsid w:val="009D709B"/>
    <w:rsid w:val="009E44E8"/>
    <w:rsid w:val="009E57EA"/>
    <w:rsid w:val="009F6FDA"/>
    <w:rsid w:val="00A0276D"/>
    <w:rsid w:val="00A055DC"/>
    <w:rsid w:val="00A06CD6"/>
    <w:rsid w:val="00A07404"/>
    <w:rsid w:val="00A10B16"/>
    <w:rsid w:val="00A10FBD"/>
    <w:rsid w:val="00A112A7"/>
    <w:rsid w:val="00A12848"/>
    <w:rsid w:val="00A12CBE"/>
    <w:rsid w:val="00A20347"/>
    <w:rsid w:val="00A21972"/>
    <w:rsid w:val="00A21A63"/>
    <w:rsid w:val="00A324EB"/>
    <w:rsid w:val="00A33D52"/>
    <w:rsid w:val="00A3570A"/>
    <w:rsid w:val="00A37E46"/>
    <w:rsid w:val="00A41920"/>
    <w:rsid w:val="00A43059"/>
    <w:rsid w:val="00A54E6F"/>
    <w:rsid w:val="00A55A51"/>
    <w:rsid w:val="00A63431"/>
    <w:rsid w:val="00A6653D"/>
    <w:rsid w:val="00A679AA"/>
    <w:rsid w:val="00A71768"/>
    <w:rsid w:val="00A73A61"/>
    <w:rsid w:val="00A77FF8"/>
    <w:rsid w:val="00A858FE"/>
    <w:rsid w:val="00A92CA3"/>
    <w:rsid w:val="00A92DA2"/>
    <w:rsid w:val="00A936C2"/>
    <w:rsid w:val="00A94AF6"/>
    <w:rsid w:val="00A9500D"/>
    <w:rsid w:val="00AA0619"/>
    <w:rsid w:val="00AA1B7A"/>
    <w:rsid w:val="00AA2585"/>
    <w:rsid w:val="00AA30B8"/>
    <w:rsid w:val="00AA538C"/>
    <w:rsid w:val="00AA554F"/>
    <w:rsid w:val="00AA5BD1"/>
    <w:rsid w:val="00AA6DDA"/>
    <w:rsid w:val="00AA7F68"/>
    <w:rsid w:val="00AB1C3A"/>
    <w:rsid w:val="00AB3372"/>
    <w:rsid w:val="00AB6F52"/>
    <w:rsid w:val="00AC326C"/>
    <w:rsid w:val="00AC4AB1"/>
    <w:rsid w:val="00AC58B5"/>
    <w:rsid w:val="00AC66DC"/>
    <w:rsid w:val="00AD1AEA"/>
    <w:rsid w:val="00AD32F1"/>
    <w:rsid w:val="00AE4631"/>
    <w:rsid w:val="00AE57D4"/>
    <w:rsid w:val="00AE6F05"/>
    <w:rsid w:val="00AF28AC"/>
    <w:rsid w:val="00AF2BD9"/>
    <w:rsid w:val="00B00D17"/>
    <w:rsid w:val="00B01238"/>
    <w:rsid w:val="00B04261"/>
    <w:rsid w:val="00B049BF"/>
    <w:rsid w:val="00B0786A"/>
    <w:rsid w:val="00B07A59"/>
    <w:rsid w:val="00B115E3"/>
    <w:rsid w:val="00B15148"/>
    <w:rsid w:val="00B20A56"/>
    <w:rsid w:val="00B21841"/>
    <w:rsid w:val="00B25BC4"/>
    <w:rsid w:val="00B32968"/>
    <w:rsid w:val="00B4086B"/>
    <w:rsid w:val="00B421C2"/>
    <w:rsid w:val="00B432BF"/>
    <w:rsid w:val="00B4535B"/>
    <w:rsid w:val="00B470D3"/>
    <w:rsid w:val="00B47A03"/>
    <w:rsid w:val="00B54813"/>
    <w:rsid w:val="00B5795F"/>
    <w:rsid w:val="00B61DE9"/>
    <w:rsid w:val="00B656E1"/>
    <w:rsid w:val="00B663FB"/>
    <w:rsid w:val="00B66728"/>
    <w:rsid w:val="00B7348D"/>
    <w:rsid w:val="00B7450D"/>
    <w:rsid w:val="00B75A33"/>
    <w:rsid w:val="00B773DA"/>
    <w:rsid w:val="00B77C27"/>
    <w:rsid w:val="00B82FA8"/>
    <w:rsid w:val="00B83151"/>
    <w:rsid w:val="00B84FBE"/>
    <w:rsid w:val="00B908BE"/>
    <w:rsid w:val="00B908E8"/>
    <w:rsid w:val="00B9365F"/>
    <w:rsid w:val="00B97A66"/>
    <w:rsid w:val="00BA0293"/>
    <w:rsid w:val="00BA16FD"/>
    <w:rsid w:val="00BA3E55"/>
    <w:rsid w:val="00BA7559"/>
    <w:rsid w:val="00BB40E8"/>
    <w:rsid w:val="00BC02B0"/>
    <w:rsid w:val="00BC07BC"/>
    <w:rsid w:val="00BC1BE2"/>
    <w:rsid w:val="00BC3058"/>
    <w:rsid w:val="00BC51F6"/>
    <w:rsid w:val="00BC52A3"/>
    <w:rsid w:val="00BC7416"/>
    <w:rsid w:val="00BC7A2E"/>
    <w:rsid w:val="00BD1C92"/>
    <w:rsid w:val="00BD6A9B"/>
    <w:rsid w:val="00BD744C"/>
    <w:rsid w:val="00BE320C"/>
    <w:rsid w:val="00BE483E"/>
    <w:rsid w:val="00BF07DC"/>
    <w:rsid w:val="00BF20DB"/>
    <w:rsid w:val="00BF2E82"/>
    <w:rsid w:val="00BF7FA9"/>
    <w:rsid w:val="00C02145"/>
    <w:rsid w:val="00C02D01"/>
    <w:rsid w:val="00C03480"/>
    <w:rsid w:val="00C0458D"/>
    <w:rsid w:val="00C079B1"/>
    <w:rsid w:val="00C10568"/>
    <w:rsid w:val="00C11CA7"/>
    <w:rsid w:val="00C12101"/>
    <w:rsid w:val="00C162D4"/>
    <w:rsid w:val="00C17D5E"/>
    <w:rsid w:val="00C22785"/>
    <w:rsid w:val="00C328C9"/>
    <w:rsid w:val="00C341D6"/>
    <w:rsid w:val="00C34FE7"/>
    <w:rsid w:val="00C35B20"/>
    <w:rsid w:val="00C36BD4"/>
    <w:rsid w:val="00C40043"/>
    <w:rsid w:val="00C422A9"/>
    <w:rsid w:val="00C455CE"/>
    <w:rsid w:val="00C4573C"/>
    <w:rsid w:val="00C460EE"/>
    <w:rsid w:val="00C471C3"/>
    <w:rsid w:val="00C500FE"/>
    <w:rsid w:val="00C55112"/>
    <w:rsid w:val="00C632F2"/>
    <w:rsid w:val="00C63897"/>
    <w:rsid w:val="00C64571"/>
    <w:rsid w:val="00C7085A"/>
    <w:rsid w:val="00C712C3"/>
    <w:rsid w:val="00C7352F"/>
    <w:rsid w:val="00C743DA"/>
    <w:rsid w:val="00C7536E"/>
    <w:rsid w:val="00C809CD"/>
    <w:rsid w:val="00C81E65"/>
    <w:rsid w:val="00C83797"/>
    <w:rsid w:val="00C87179"/>
    <w:rsid w:val="00C878C8"/>
    <w:rsid w:val="00C95532"/>
    <w:rsid w:val="00CA2C06"/>
    <w:rsid w:val="00CA4094"/>
    <w:rsid w:val="00CA551B"/>
    <w:rsid w:val="00CA7760"/>
    <w:rsid w:val="00CB2490"/>
    <w:rsid w:val="00CB4004"/>
    <w:rsid w:val="00CB56F2"/>
    <w:rsid w:val="00CB5F72"/>
    <w:rsid w:val="00CB6F71"/>
    <w:rsid w:val="00CB70AF"/>
    <w:rsid w:val="00CB71D8"/>
    <w:rsid w:val="00CB756C"/>
    <w:rsid w:val="00CC02F7"/>
    <w:rsid w:val="00CC0DA6"/>
    <w:rsid w:val="00CC0E54"/>
    <w:rsid w:val="00CC325B"/>
    <w:rsid w:val="00CC74BA"/>
    <w:rsid w:val="00CC7BD0"/>
    <w:rsid w:val="00CD0013"/>
    <w:rsid w:val="00CD2973"/>
    <w:rsid w:val="00CD3A1B"/>
    <w:rsid w:val="00CD4574"/>
    <w:rsid w:val="00CD7BAB"/>
    <w:rsid w:val="00CE7D23"/>
    <w:rsid w:val="00CF71C2"/>
    <w:rsid w:val="00D005AA"/>
    <w:rsid w:val="00D03070"/>
    <w:rsid w:val="00D0680D"/>
    <w:rsid w:val="00D1179D"/>
    <w:rsid w:val="00D132AD"/>
    <w:rsid w:val="00D16112"/>
    <w:rsid w:val="00D170EC"/>
    <w:rsid w:val="00D1714F"/>
    <w:rsid w:val="00D21459"/>
    <w:rsid w:val="00D234A7"/>
    <w:rsid w:val="00D26616"/>
    <w:rsid w:val="00D3146B"/>
    <w:rsid w:val="00D32104"/>
    <w:rsid w:val="00D32F37"/>
    <w:rsid w:val="00D34A9C"/>
    <w:rsid w:val="00D34AB2"/>
    <w:rsid w:val="00D34BAC"/>
    <w:rsid w:val="00D36405"/>
    <w:rsid w:val="00D3763E"/>
    <w:rsid w:val="00D40AE9"/>
    <w:rsid w:val="00D42432"/>
    <w:rsid w:val="00D43D26"/>
    <w:rsid w:val="00D534AC"/>
    <w:rsid w:val="00D53CFE"/>
    <w:rsid w:val="00D54A74"/>
    <w:rsid w:val="00D56731"/>
    <w:rsid w:val="00D63987"/>
    <w:rsid w:val="00D67E36"/>
    <w:rsid w:val="00D71113"/>
    <w:rsid w:val="00D71F26"/>
    <w:rsid w:val="00D742DE"/>
    <w:rsid w:val="00D778FA"/>
    <w:rsid w:val="00D77A1B"/>
    <w:rsid w:val="00D820D4"/>
    <w:rsid w:val="00D825F9"/>
    <w:rsid w:val="00D83942"/>
    <w:rsid w:val="00D84816"/>
    <w:rsid w:val="00D86513"/>
    <w:rsid w:val="00D86789"/>
    <w:rsid w:val="00D87DBC"/>
    <w:rsid w:val="00D902F4"/>
    <w:rsid w:val="00D907FC"/>
    <w:rsid w:val="00D91ADA"/>
    <w:rsid w:val="00D93919"/>
    <w:rsid w:val="00D94E86"/>
    <w:rsid w:val="00DA0089"/>
    <w:rsid w:val="00DA2D6C"/>
    <w:rsid w:val="00DA7D58"/>
    <w:rsid w:val="00DB7055"/>
    <w:rsid w:val="00DC04A7"/>
    <w:rsid w:val="00DC1794"/>
    <w:rsid w:val="00DC33AA"/>
    <w:rsid w:val="00DC428B"/>
    <w:rsid w:val="00DC6D32"/>
    <w:rsid w:val="00DD00E4"/>
    <w:rsid w:val="00DD047D"/>
    <w:rsid w:val="00DD0B43"/>
    <w:rsid w:val="00DD0E74"/>
    <w:rsid w:val="00DD4416"/>
    <w:rsid w:val="00DE1FCA"/>
    <w:rsid w:val="00DE3D24"/>
    <w:rsid w:val="00DE69B6"/>
    <w:rsid w:val="00DE7355"/>
    <w:rsid w:val="00DE7ABE"/>
    <w:rsid w:val="00DF064B"/>
    <w:rsid w:val="00DF068E"/>
    <w:rsid w:val="00DF0A07"/>
    <w:rsid w:val="00DF1EFC"/>
    <w:rsid w:val="00DF316F"/>
    <w:rsid w:val="00DF5A57"/>
    <w:rsid w:val="00DF5FAC"/>
    <w:rsid w:val="00DF60AB"/>
    <w:rsid w:val="00E01C42"/>
    <w:rsid w:val="00E04831"/>
    <w:rsid w:val="00E06E2E"/>
    <w:rsid w:val="00E10A30"/>
    <w:rsid w:val="00E10B85"/>
    <w:rsid w:val="00E11C84"/>
    <w:rsid w:val="00E129BC"/>
    <w:rsid w:val="00E17F05"/>
    <w:rsid w:val="00E22BB1"/>
    <w:rsid w:val="00E2393C"/>
    <w:rsid w:val="00E35630"/>
    <w:rsid w:val="00E35BDB"/>
    <w:rsid w:val="00E370AF"/>
    <w:rsid w:val="00E40A99"/>
    <w:rsid w:val="00E40C10"/>
    <w:rsid w:val="00E41C93"/>
    <w:rsid w:val="00E426F9"/>
    <w:rsid w:val="00E43323"/>
    <w:rsid w:val="00E464D0"/>
    <w:rsid w:val="00E517B1"/>
    <w:rsid w:val="00E52B01"/>
    <w:rsid w:val="00E53F23"/>
    <w:rsid w:val="00E5788D"/>
    <w:rsid w:val="00E57C3A"/>
    <w:rsid w:val="00E6032F"/>
    <w:rsid w:val="00E611A4"/>
    <w:rsid w:val="00E62D19"/>
    <w:rsid w:val="00E6379F"/>
    <w:rsid w:val="00E71284"/>
    <w:rsid w:val="00E738DD"/>
    <w:rsid w:val="00E7530E"/>
    <w:rsid w:val="00E759C8"/>
    <w:rsid w:val="00E765B1"/>
    <w:rsid w:val="00E810A5"/>
    <w:rsid w:val="00E82BD5"/>
    <w:rsid w:val="00E91799"/>
    <w:rsid w:val="00E969F8"/>
    <w:rsid w:val="00EA058F"/>
    <w:rsid w:val="00EA5B86"/>
    <w:rsid w:val="00EA6E1D"/>
    <w:rsid w:val="00EB0134"/>
    <w:rsid w:val="00EB22BA"/>
    <w:rsid w:val="00EB4BFC"/>
    <w:rsid w:val="00EB4DFB"/>
    <w:rsid w:val="00EB5BB1"/>
    <w:rsid w:val="00EB7056"/>
    <w:rsid w:val="00EC09F6"/>
    <w:rsid w:val="00EC1C3E"/>
    <w:rsid w:val="00EC55B4"/>
    <w:rsid w:val="00EC5E35"/>
    <w:rsid w:val="00EC7722"/>
    <w:rsid w:val="00ED0B47"/>
    <w:rsid w:val="00ED2880"/>
    <w:rsid w:val="00ED6170"/>
    <w:rsid w:val="00EE0DFF"/>
    <w:rsid w:val="00EE625F"/>
    <w:rsid w:val="00EE7ED0"/>
    <w:rsid w:val="00EF00AF"/>
    <w:rsid w:val="00EF09B2"/>
    <w:rsid w:val="00EF167F"/>
    <w:rsid w:val="00EF5E14"/>
    <w:rsid w:val="00EF7ECA"/>
    <w:rsid w:val="00F00D1F"/>
    <w:rsid w:val="00F013BA"/>
    <w:rsid w:val="00F01EA2"/>
    <w:rsid w:val="00F06054"/>
    <w:rsid w:val="00F10B34"/>
    <w:rsid w:val="00F1150F"/>
    <w:rsid w:val="00F1278D"/>
    <w:rsid w:val="00F129F1"/>
    <w:rsid w:val="00F12CC6"/>
    <w:rsid w:val="00F12EEA"/>
    <w:rsid w:val="00F14F08"/>
    <w:rsid w:val="00F1687F"/>
    <w:rsid w:val="00F1799E"/>
    <w:rsid w:val="00F2115D"/>
    <w:rsid w:val="00F245D0"/>
    <w:rsid w:val="00F31A64"/>
    <w:rsid w:val="00F323B7"/>
    <w:rsid w:val="00F36E61"/>
    <w:rsid w:val="00F40932"/>
    <w:rsid w:val="00F40FD5"/>
    <w:rsid w:val="00F42B0D"/>
    <w:rsid w:val="00F43AD1"/>
    <w:rsid w:val="00F44812"/>
    <w:rsid w:val="00F44ED6"/>
    <w:rsid w:val="00F509BC"/>
    <w:rsid w:val="00F51D4D"/>
    <w:rsid w:val="00F5373D"/>
    <w:rsid w:val="00F54598"/>
    <w:rsid w:val="00F56026"/>
    <w:rsid w:val="00F62DD3"/>
    <w:rsid w:val="00F63E6B"/>
    <w:rsid w:val="00F64E28"/>
    <w:rsid w:val="00F666EC"/>
    <w:rsid w:val="00F70A68"/>
    <w:rsid w:val="00F716DB"/>
    <w:rsid w:val="00F7330E"/>
    <w:rsid w:val="00F735C1"/>
    <w:rsid w:val="00F77D1D"/>
    <w:rsid w:val="00F80C94"/>
    <w:rsid w:val="00F876CD"/>
    <w:rsid w:val="00F87CCB"/>
    <w:rsid w:val="00F92178"/>
    <w:rsid w:val="00F94F60"/>
    <w:rsid w:val="00F9569D"/>
    <w:rsid w:val="00FA3374"/>
    <w:rsid w:val="00FA67F6"/>
    <w:rsid w:val="00FA77B1"/>
    <w:rsid w:val="00FB2082"/>
    <w:rsid w:val="00FB371B"/>
    <w:rsid w:val="00FB50A0"/>
    <w:rsid w:val="00FC1BE0"/>
    <w:rsid w:val="00FC6123"/>
    <w:rsid w:val="00FD01E7"/>
    <w:rsid w:val="00FD0E3A"/>
    <w:rsid w:val="00FD1B9F"/>
    <w:rsid w:val="00FD2187"/>
    <w:rsid w:val="00FD541B"/>
    <w:rsid w:val="00FE1961"/>
    <w:rsid w:val="00FE21B6"/>
    <w:rsid w:val="00FE5BA7"/>
    <w:rsid w:val="00FE617C"/>
    <w:rsid w:val="00FE71C4"/>
    <w:rsid w:val="00FE7458"/>
    <w:rsid w:val="00FE7E5F"/>
    <w:rsid w:val="00FF0072"/>
    <w:rsid w:val="00FF3063"/>
    <w:rsid w:val="00FF37BD"/>
    <w:rsid w:val="00FF5FA8"/>
    <w:rsid w:val="00FF61BD"/>
    <w:rsid w:val="00FF6D6C"/>
    <w:rsid w:val="00FF782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67B6B23"/>
  <w15:docId w15:val="{4301F6F0-509C-4F6F-B4DB-BF73ED628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61FF"/>
  </w:style>
  <w:style w:type="paragraph" w:styleId="1">
    <w:name w:val="heading 1"/>
    <w:basedOn w:val="a"/>
    <w:link w:val="10"/>
    <w:qFormat/>
    <w:rsid w:val="006E7FF4"/>
    <w:pPr>
      <w:spacing w:before="100" w:beforeAutospacing="1" w:after="100" w:afterAutospacing="1"/>
      <w:jc w:val="center"/>
      <w:outlineLvl w:val="0"/>
    </w:pPr>
    <w:rPr>
      <w:rFonts w:ascii="Times New Roman" w:eastAsia="Times New Roman" w:hAnsi="Times New Roman" w:cs="Times New Roman"/>
      <w:b/>
      <w:bCs/>
      <w:kern w:val="36"/>
      <w:sz w:val="24"/>
      <w:szCs w:val="24"/>
      <w:lang w:eastAsia="ru-RU"/>
    </w:rPr>
  </w:style>
  <w:style w:type="paragraph" w:styleId="2">
    <w:name w:val="heading 2"/>
    <w:basedOn w:val="a"/>
    <w:next w:val="a"/>
    <w:link w:val="20"/>
    <w:uiPriority w:val="99"/>
    <w:unhideWhenUsed/>
    <w:qFormat/>
    <w:rsid w:val="00DE1FCA"/>
    <w:pPr>
      <w:keepNext/>
      <w:spacing w:before="240" w:after="60"/>
      <w:outlineLvl w:val="1"/>
    </w:pPr>
    <w:rPr>
      <w:rFonts w:ascii="Arial" w:eastAsia="Times New Roman" w:hAnsi="Arial" w:cs="Times New Roman"/>
      <w:b/>
      <w:bCs/>
      <w:i/>
      <w:iCs/>
      <w:sz w:val="28"/>
      <w:szCs w:val="28"/>
      <w:lang w:val="x-none" w:eastAsia="x-none"/>
    </w:rPr>
  </w:style>
  <w:style w:type="paragraph" w:styleId="3">
    <w:name w:val="heading 3"/>
    <w:basedOn w:val="a"/>
    <w:next w:val="a"/>
    <w:link w:val="30"/>
    <w:uiPriority w:val="99"/>
    <w:unhideWhenUsed/>
    <w:qFormat/>
    <w:rsid w:val="00DE1FCA"/>
    <w:pPr>
      <w:keepNext/>
      <w:spacing w:before="240" w:after="60"/>
      <w:outlineLvl w:val="2"/>
    </w:pPr>
    <w:rPr>
      <w:rFonts w:ascii="Arial" w:eastAsia="Times New Roman" w:hAnsi="Arial" w:cs="Times New Roman"/>
      <w:b/>
      <w:bCs/>
      <w:sz w:val="26"/>
      <w:szCs w:val="26"/>
      <w:lang w:val="x-none" w:eastAsia="x-none"/>
    </w:rPr>
  </w:style>
  <w:style w:type="paragraph" w:styleId="4">
    <w:name w:val="heading 4"/>
    <w:basedOn w:val="3"/>
    <w:next w:val="a"/>
    <w:link w:val="40"/>
    <w:uiPriority w:val="99"/>
    <w:unhideWhenUsed/>
    <w:qFormat/>
    <w:rsid w:val="00DE1FCA"/>
    <w:pPr>
      <w:keepLines/>
      <w:autoSpaceDE w:val="0"/>
      <w:autoSpaceDN w:val="0"/>
      <w:adjustRightInd w:val="0"/>
      <w:spacing w:after="240" w:line="360" w:lineRule="auto"/>
      <w:jc w:val="center"/>
      <w:outlineLvl w:val="3"/>
    </w:pPr>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82217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aliases w:val="Этапы,Содержание. 2 уровень,List Paragraph"/>
    <w:basedOn w:val="a"/>
    <w:link w:val="a5"/>
    <w:qFormat/>
    <w:rsid w:val="00851896"/>
    <w:pPr>
      <w:ind w:left="720"/>
      <w:contextualSpacing/>
    </w:pPr>
  </w:style>
  <w:style w:type="table" w:customStyle="1" w:styleId="11">
    <w:name w:val="Сетка таблицы1"/>
    <w:basedOn w:val="a1"/>
    <w:next w:val="a3"/>
    <w:uiPriority w:val="39"/>
    <w:rsid w:val="00A219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6">
    <w:name w:val="annotation reference"/>
    <w:basedOn w:val="a0"/>
    <w:uiPriority w:val="99"/>
    <w:unhideWhenUsed/>
    <w:rsid w:val="00286EA2"/>
    <w:rPr>
      <w:sz w:val="16"/>
      <w:szCs w:val="16"/>
    </w:rPr>
  </w:style>
  <w:style w:type="paragraph" w:styleId="a7">
    <w:name w:val="annotation text"/>
    <w:basedOn w:val="a"/>
    <w:link w:val="a8"/>
    <w:uiPriority w:val="99"/>
    <w:unhideWhenUsed/>
    <w:rsid w:val="00286EA2"/>
    <w:rPr>
      <w:sz w:val="20"/>
      <w:szCs w:val="20"/>
    </w:rPr>
  </w:style>
  <w:style w:type="character" w:customStyle="1" w:styleId="a8">
    <w:name w:val="Текст примечания Знак"/>
    <w:basedOn w:val="a0"/>
    <w:link w:val="a7"/>
    <w:uiPriority w:val="99"/>
    <w:rsid w:val="00286EA2"/>
    <w:rPr>
      <w:sz w:val="20"/>
      <w:szCs w:val="20"/>
    </w:rPr>
  </w:style>
  <w:style w:type="paragraph" w:styleId="a9">
    <w:name w:val="annotation subject"/>
    <w:basedOn w:val="a7"/>
    <w:next w:val="a7"/>
    <w:link w:val="aa"/>
    <w:uiPriority w:val="99"/>
    <w:unhideWhenUsed/>
    <w:rsid w:val="00286EA2"/>
    <w:rPr>
      <w:b/>
      <w:bCs/>
    </w:rPr>
  </w:style>
  <w:style w:type="character" w:customStyle="1" w:styleId="aa">
    <w:name w:val="Тема примечания Знак"/>
    <w:basedOn w:val="a8"/>
    <w:link w:val="a9"/>
    <w:uiPriority w:val="99"/>
    <w:rsid w:val="00286EA2"/>
    <w:rPr>
      <w:b/>
      <w:bCs/>
      <w:sz w:val="20"/>
      <w:szCs w:val="20"/>
    </w:rPr>
  </w:style>
  <w:style w:type="table" w:customStyle="1" w:styleId="110">
    <w:name w:val="Сетка таблицы11"/>
    <w:basedOn w:val="a1"/>
    <w:uiPriority w:val="39"/>
    <w:rsid w:val="00774CB0"/>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Revision"/>
    <w:hidden/>
    <w:uiPriority w:val="99"/>
    <w:semiHidden/>
    <w:rsid w:val="000D6D2B"/>
  </w:style>
  <w:style w:type="paragraph" w:styleId="ac">
    <w:name w:val="header"/>
    <w:basedOn w:val="a"/>
    <w:link w:val="ad"/>
    <w:uiPriority w:val="99"/>
    <w:unhideWhenUsed/>
    <w:rsid w:val="00A858FE"/>
    <w:pPr>
      <w:tabs>
        <w:tab w:val="center" w:pos="4677"/>
        <w:tab w:val="right" w:pos="9355"/>
      </w:tabs>
    </w:pPr>
  </w:style>
  <w:style w:type="character" w:customStyle="1" w:styleId="ad">
    <w:name w:val="Верхний колонтитул Знак"/>
    <w:basedOn w:val="a0"/>
    <w:link w:val="ac"/>
    <w:uiPriority w:val="99"/>
    <w:rsid w:val="00A858FE"/>
  </w:style>
  <w:style w:type="paragraph" w:styleId="ae">
    <w:name w:val="footer"/>
    <w:aliases w:val="Нижний колонтитул Знак Знак Знак,Нижний колонтитул1,Нижний колонтитул Знак Знак"/>
    <w:basedOn w:val="a"/>
    <w:link w:val="af"/>
    <w:uiPriority w:val="99"/>
    <w:unhideWhenUsed/>
    <w:rsid w:val="00A858FE"/>
    <w:pPr>
      <w:tabs>
        <w:tab w:val="center" w:pos="4677"/>
        <w:tab w:val="right" w:pos="9355"/>
      </w:tabs>
    </w:pPr>
  </w:style>
  <w:style w:type="character" w:customStyle="1" w:styleId="af">
    <w:name w:val="Нижний колонтитул Знак"/>
    <w:aliases w:val="Нижний колонтитул Знак Знак Знак Знак,Нижний колонтитул1 Знак,Нижний колонтитул Знак Знак Знак1"/>
    <w:basedOn w:val="a0"/>
    <w:link w:val="ae"/>
    <w:uiPriority w:val="99"/>
    <w:rsid w:val="00A858FE"/>
  </w:style>
  <w:style w:type="character" w:styleId="af0">
    <w:name w:val="Hyperlink"/>
    <w:basedOn w:val="a0"/>
    <w:uiPriority w:val="99"/>
    <w:unhideWhenUsed/>
    <w:rsid w:val="00802A37"/>
    <w:rPr>
      <w:color w:val="0563C1" w:themeColor="hyperlink"/>
      <w:u w:val="single"/>
    </w:rPr>
  </w:style>
  <w:style w:type="character" w:customStyle="1" w:styleId="12">
    <w:name w:val="Неразрешенное упоминание1"/>
    <w:basedOn w:val="a0"/>
    <w:uiPriority w:val="99"/>
    <w:semiHidden/>
    <w:unhideWhenUsed/>
    <w:rsid w:val="00802A37"/>
    <w:rPr>
      <w:color w:val="605E5C"/>
      <w:shd w:val="clear" w:color="auto" w:fill="E1DFDD"/>
    </w:rPr>
  </w:style>
  <w:style w:type="character" w:customStyle="1" w:styleId="a5">
    <w:name w:val="Абзац списка Знак"/>
    <w:aliases w:val="Этапы Знак,Содержание. 2 уровень Знак,List Paragraph Знак"/>
    <w:link w:val="a4"/>
    <w:qFormat/>
    <w:locked/>
    <w:rsid w:val="00E10A30"/>
  </w:style>
  <w:style w:type="paragraph" w:customStyle="1" w:styleId="ConsPlusNormal">
    <w:name w:val="ConsPlusNormal"/>
    <w:qFormat/>
    <w:rsid w:val="00200AFE"/>
    <w:pPr>
      <w:widowControl w:val="0"/>
      <w:autoSpaceDE w:val="0"/>
      <w:autoSpaceDN w:val="0"/>
      <w:adjustRightInd w:val="0"/>
    </w:pPr>
    <w:rPr>
      <w:rFonts w:ascii="Arial" w:eastAsia="Times New Roman" w:hAnsi="Arial" w:cs="Arial"/>
      <w:sz w:val="20"/>
      <w:szCs w:val="20"/>
      <w:lang w:eastAsia="ru-RU"/>
    </w:rPr>
  </w:style>
  <w:style w:type="paragraph" w:styleId="af1">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
    <w:link w:val="af2"/>
    <w:uiPriority w:val="99"/>
    <w:qFormat/>
    <w:rsid w:val="00943A3D"/>
    <w:rPr>
      <w:rFonts w:ascii="Times New Roman" w:eastAsia="Times New Roman" w:hAnsi="Times New Roman" w:cs="Times New Roman"/>
      <w:sz w:val="20"/>
      <w:szCs w:val="20"/>
      <w:lang w:val="x-none" w:eastAsia="x-none"/>
    </w:rPr>
  </w:style>
  <w:style w:type="character" w:customStyle="1" w:styleId="af2">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0"/>
    <w:link w:val="af1"/>
    <w:uiPriority w:val="99"/>
    <w:qFormat/>
    <w:rsid w:val="00943A3D"/>
    <w:rPr>
      <w:rFonts w:ascii="Times New Roman" w:eastAsia="Times New Roman" w:hAnsi="Times New Roman" w:cs="Times New Roman"/>
      <w:sz w:val="20"/>
      <w:szCs w:val="20"/>
      <w:lang w:val="x-none" w:eastAsia="x-none"/>
    </w:rPr>
  </w:style>
  <w:style w:type="character" w:styleId="af3">
    <w:name w:val="footnote reference"/>
    <w:aliases w:val="Знак сноски-FN,Ciae niinee-FN,AЗнак сноски зел"/>
    <w:link w:val="13"/>
    <w:uiPriority w:val="99"/>
    <w:rsid w:val="00943A3D"/>
    <w:rPr>
      <w:rFonts w:cs="Times New Roman"/>
      <w:vertAlign w:val="superscript"/>
    </w:rPr>
  </w:style>
  <w:style w:type="paragraph" w:styleId="af4">
    <w:name w:val="Body Text"/>
    <w:basedOn w:val="a"/>
    <w:link w:val="af5"/>
    <w:unhideWhenUsed/>
    <w:qFormat/>
    <w:rsid w:val="00F31A64"/>
    <w:pPr>
      <w:widowControl w:val="0"/>
      <w:snapToGrid w:val="0"/>
      <w:spacing w:before="120" w:after="120"/>
      <w:jc w:val="both"/>
    </w:pPr>
    <w:rPr>
      <w:rFonts w:ascii="Times New Roman" w:eastAsia="Times New Roman" w:hAnsi="Times New Roman" w:cs="Times New Roman"/>
      <w:sz w:val="24"/>
      <w:szCs w:val="20"/>
      <w:lang w:eastAsia="ru-RU"/>
    </w:rPr>
  </w:style>
  <w:style w:type="character" w:customStyle="1" w:styleId="af5">
    <w:name w:val="Основной текст Знак"/>
    <w:basedOn w:val="a0"/>
    <w:link w:val="af4"/>
    <w:rsid w:val="00F31A64"/>
    <w:rPr>
      <w:rFonts w:ascii="Times New Roman" w:eastAsia="Times New Roman" w:hAnsi="Times New Roman" w:cs="Times New Roman"/>
      <w:sz w:val="24"/>
      <w:szCs w:val="20"/>
      <w:lang w:eastAsia="ru-RU"/>
    </w:rPr>
  </w:style>
  <w:style w:type="paragraph" w:styleId="af6">
    <w:name w:val="Balloon Text"/>
    <w:basedOn w:val="a"/>
    <w:link w:val="af7"/>
    <w:uiPriority w:val="99"/>
    <w:unhideWhenUsed/>
    <w:rsid w:val="00395A9E"/>
    <w:rPr>
      <w:rFonts w:ascii="Segoe UI" w:hAnsi="Segoe UI" w:cs="Segoe UI"/>
      <w:sz w:val="18"/>
      <w:szCs w:val="18"/>
    </w:rPr>
  </w:style>
  <w:style w:type="character" w:customStyle="1" w:styleId="af7">
    <w:name w:val="Текст выноски Знак"/>
    <w:basedOn w:val="a0"/>
    <w:link w:val="af6"/>
    <w:uiPriority w:val="99"/>
    <w:rsid w:val="00395A9E"/>
    <w:rPr>
      <w:rFonts w:ascii="Segoe UI" w:hAnsi="Segoe UI" w:cs="Segoe UI"/>
      <w:sz w:val="18"/>
      <w:szCs w:val="18"/>
    </w:rPr>
  </w:style>
  <w:style w:type="character" w:customStyle="1" w:styleId="10">
    <w:name w:val="Заголовок 1 Знак"/>
    <w:basedOn w:val="a0"/>
    <w:link w:val="1"/>
    <w:rsid w:val="006E7FF4"/>
    <w:rPr>
      <w:rFonts w:ascii="Times New Roman" w:eastAsia="Times New Roman" w:hAnsi="Times New Roman" w:cs="Times New Roman"/>
      <w:b/>
      <w:bCs/>
      <w:kern w:val="36"/>
      <w:sz w:val="24"/>
      <w:szCs w:val="24"/>
      <w:lang w:eastAsia="ru-RU"/>
    </w:rPr>
  </w:style>
  <w:style w:type="paragraph" w:customStyle="1" w:styleId="Default">
    <w:name w:val="Default"/>
    <w:rsid w:val="00433CDF"/>
    <w:pPr>
      <w:autoSpaceDE w:val="0"/>
      <w:autoSpaceDN w:val="0"/>
      <w:adjustRightInd w:val="0"/>
    </w:pPr>
    <w:rPr>
      <w:rFonts w:ascii="Times New Roman" w:hAnsi="Times New Roman" w:cs="Times New Roman"/>
      <w:color w:val="000000"/>
      <w:sz w:val="24"/>
      <w:szCs w:val="24"/>
    </w:rPr>
  </w:style>
  <w:style w:type="paragraph" w:styleId="af8">
    <w:name w:val="Subtitle"/>
    <w:basedOn w:val="a"/>
    <w:next w:val="a"/>
    <w:link w:val="af9"/>
    <w:uiPriority w:val="11"/>
    <w:qFormat/>
    <w:rsid w:val="00433CDF"/>
    <w:pPr>
      <w:numPr>
        <w:ilvl w:val="1"/>
      </w:numPr>
      <w:spacing w:after="160" w:line="259" w:lineRule="auto"/>
    </w:pPr>
    <w:rPr>
      <w:rFonts w:eastAsiaTheme="minorEastAsia"/>
      <w:color w:val="5A5A5A" w:themeColor="text1" w:themeTint="A5"/>
      <w:spacing w:val="15"/>
    </w:rPr>
  </w:style>
  <w:style w:type="character" w:customStyle="1" w:styleId="af9">
    <w:name w:val="Подзаголовок Знак"/>
    <w:basedOn w:val="a0"/>
    <w:link w:val="af8"/>
    <w:uiPriority w:val="11"/>
    <w:rsid w:val="00433CDF"/>
    <w:rPr>
      <w:rFonts w:eastAsiaTheme="minorEastAsia"/>
      <w:color w:val="5A5A5A" w:themeColor="text1" w:themeTint="A5"/>
      <w:spacing w:val="15"/>
    </w:rPr>
  </w:style>
  <w:style w:type="character" w:styleId="afa">
    <w:name w:val="FollowedHyperlink"/>
    <w:basedOn w:val="a0"/>
    <w:uiPriority w:val="99"/>
    <w:unhideWhenUsed/>
    <w:rsid w:val="00433CDF"/>
    <w:rPr>
      <w:color w:val="954F72" w:themeColor="followedHyperlink"/>
      <w:u w:val="single"/>
    </w:rPr>
  </w:style>
  <w:style w:type="paragraph" w:styleId="14">
    <w:name w:val="toc 1"/>
    <w:basedOn w:val="a"/>
    <w:next w:val="a"/>
    <w:autoRedefine/>
    <w:uiPriority w:val="39"/>
    <w:unhideWhenUsed/>
    <w:rsid w:val="00896BB3"/>
    <w:pPr>
      <w:tabs>
        <w:tab w:val="right" w:leader="dot" w:pos="9639"/>
      </w:tabs>
      <w:spacing w:before="120" w:line="276" w:lineRule="auto"/>
    </w:pPr>
    <w:rPr>
      <w:rFonts w:ascii="Times New Roman" w:hAnsi="Times New Roman" w:cs="Times New Roman"/>
      <w:b/>
      <w:bCs/>
      <w:noProof/>
    </w:rPr>
  </w:style>
  <w:style w:type="character" w:customStyle="1" w:styleId="20">
    <w:name w:val="Заголовок 2 Знак"/>
    <w:basedOn w:val="a0"/>
    <w:link w:val="2"/>
    <w:uiPriority w:val="99"/>
    <w:rsid w:val="00DE1FCA"/>
    <w:rPr>
      <w:rFonts w:ascii="Arial" w:eastAsia="Times New Roman" w:hAnsi="Arial" w:cs="Times New Roman"/>
      <w:b/>
      <w:bCs/>
      <w:i/>
      <w:iCs/>
      <w:sz w:val="28"/>
      <w:szCs w:val="28"/>
      <w:lang w:val="x-none" w:eastAsia="x-none"/>
    </w:rPr>
  </w:style>
  <w:style w:type="character" w:customStyle="1" w:styleId="30">
    <w:name w:val="Заголовок 3 Знак"/>
    <w:basedOn w:val="a0"/>
    <w:link w:val="3"/>
    <w:uiPriority w:val="99"/>
    <w:rsid w:val="00DE1FCA"/>
    <w:rPr>
      <w:rFonts w:ascii="Arial" w:eastAsia="Times New Roman" w:hAnsi="Arial" w:cs="Times New Roman"/>
      <w:b/>
      <w:bCs/>
      <w:sz w:val="26"/>
      <w:szCs w:val="26"/>
      <w:lang w:val="x-none" w:eastAsia="x-none"/>
    </w:rPr>
  </w:style>
  <w:style w:type="character" w:customStyle="1" w:styleId="40">
    <w:name w:val="Заголовок 4 Знак"/>
    <w:basedOn w:val="a0"/>
    <w:link w:val="4"/>
    <w:uiPriority w:val="99"/>
    <w:rsid w:val="00DE1FCA"/>
    <w:rPr>
      <w:rFonts w:ascii="Times New Roman" w:eastAsia="Times New Roman" w:hAnsi="Times New Roman" w:cs="Times New Roman"/>
      <w:b/>
      <w:bCs/>
      <w:sz w:val="24"/>
      <w:szCs w:val="24"/>
      <w:lang w:val="x-none" w:eastAsia="x-none"/>
    </w:rPr>
  </w:style>
  <w:style w:type="numbering" w:customStyle="1" w:styleId="15">
    <w:name w:val="Нет списка1"/>
    <w:next w:val="a2"/>
    <w:uiPriority w:val="99"/>
    <w:semiHidden/>
    <w:unhideWhenUsed/>
    <w:rsid w:val="00DE1FCA"/>
  </w:style>
  <w:style w:type="table" w:customStyle="1" w:styleId="TableNormal">
    <w:name w:val="Table Normal"/>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DE1FCA"/>
    <w:pPr>
      <w:widowControl w:val="0"/>
      <w:autoSpaceDE w:val="0"/>
      <w:autoSpaceDN w:val="0"/>
    </w:pPr>
    <w:rPr>
      <w:rFonts w:ascii="Times New Roman" w:eastAsia="Times New Roman" w:hAnsi="Times New Roman" w:cs="Times New Roman"/>
    </w:rPr>
  </w:style>
  <w:style w:type="table" w:customStyle="1" w:styleId="TableNormal10">
    <w:name w:val="Table Normal10"/>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numbering" w:customStyle="1" w:styleId="111">
    <w:name w:val="Нет списка11"/>
    <w:next w:val="a2"/>
    <w:uiPriority w:val="99"/>
    <w:semiHidden/>
    <w:unhideWhenUsed/>
    <w:rsid w:val="00DE1FCA"/>
  </w:style>
  <w:style w:type="table" w:customStyle="1" w:styleId="TableNormal12">
    <w:name w:val="Table Normal12"/>
    <w:uiPriority w:val="2"/>
    <w:semiHidden/>
    <w:unhideWhenUsed/>
    <w:qFormat/>
    <w:rsid w:val="00DE1FCA"/>
    <w:pPr>
      <w:widowControl w:val="0"/>
      <w:autoSpaceDE w:val="0"/>
      <w:autoSpaceDN w:val="0"/>
    </w:pPr>
    <w:rPr>
      <w:lang w:val="en-US"/>
    </w:rPr>
    <w:tblPr>
      <w:tblInd w:w="0" w:type="dxa"/>
      <w:tblCellMar>
        <w:top w:w="0" w:type="dxa"/>
        <w:left w:w="0" w:type="dxa"/>
        <w:bottom w:w="0" w:type="dxa"/>
        <w:right w:w="0" w:type="dxa"/>
      </w:tblCellMar>
    </w:tblPr>
  </w:style>
  <w:style w:type="character" w:customStyle="1" w:styleId="16">
    <w:name w:val="Гиперссылка1"/>
    <w:basedOn w:val="a0"/>
    <w:uiPriority w:val="99"/>
    <w:unhideWhenUsed/>
    <w:rsid w:val="00DE1FCA"/>
    <w:rPr>
      <w:color w:val="0000FF"/>
      <w:u w:val="single"/>
    </w:rPr>
  </w:style>
  <w:style w:type="character" w:customStyle="1" w:styleId="17">
    <w:name w:val="Просмотренная гиперссылка1"/>
    <w:basedOn w:val="a0"/>
    <w:uiPriority w:val="99"/>
    <w:semiHidden/>
    <w:unhideWhenUsed/>
    <w:rsid w:val="00DE1FCA"/>
    <w:rPr>
      <w:color w:val="800080"/>
      <w:u w:val="single"/>
    </w:rPr>
  </w:style>
  <w:style w:type="character" w:styleId="afb">
    <w:name w:val="Emphasis"/>
    <w:qFormat/>
    <w:rsid w:val="00DE1FCA"/>
    <w:rPr>
      <w:rFonts w:ascii="Times New Roman" w:hAnsi="Times New Roman" w:cs="Times New Roman" w:hint="default"/>
      <w:i/>
      <w:iCs w:val="0"/>
    </w:rPr>
  </w:style>
  <w:style w:type="paragraph" w:customStyle="1" w:styleId="msonormal0">
    <w:name w:val="msonormal"/>
    <w:basedOn w:val="a"/>
    <w:rsid w:val="00DE1FCA"/>
    <w:pPr>
      <w:spacing w:after="200" w:line="276" w:lineRule="auto"/>
    </w:pPr>
    <w:rPr>
      <w:rFonts w:ascii="Times New Roman" w:eastAsia="Times New Roman" w:hAnsi="Times New Roman" w:cs="Times New Roman"/>
      <w:sz w:val="24"/>
      <w:szCs w:val="24"/>
      <w:lang w:eastAsia="ru-RU"/>
    </w:rPr>
  </w:style>
  <w:style w:type="paragraph" w:styleId="afc">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
    <w:uiPriority w:val="99"/>
    <w:unhideWhenUsed/>
    <w:qFormat/>
    <w:rsid w:val="00DE1FCA"/>
    <w:pPr>
      <w:spacing w:after="200" w:line="276" w:lineRule="auto"/>
    </w:pPr>
    <w:rPr>
      <w:rFonts w:ascii="Times New Roman" w:eastAsia="Times New Roman" w:hAnsi="Times New Roman" w:cs="Times New Roman"/>
      <w:sz w:val="24"/>
      <w:szCs w:val="24"/>
      <w:lang w:eastAsia="ru-RU"/>
    </w:rPr>
  </w:style>
  <w:style w:type="paragraph" w:styleId="21">
    <w:name w:val="toc 2"/>
    <w:basedOn w:val="a"/>
    <w:next w:val="a"/>
    <w:autoRedefine/>
    <w:uiPriority w:val="39"/>
    <w:unhideWhenUsed/>
    <w:rsid w:val="00E52B01"/>
    <w:pPr>
      <w:tabs>
        <w:tab w:val="right" w:leader="dot" w:pos="9639"/>
      </w:tabs>
      <w:spacing w:before="120"/>
      <w:ind w:left="240"/>
    </w:pPr>
    <w:rPr>
      <w:rFonts w:ascii="Times New Roman" w:eastAsia="Times New Roman" w:hAnsi="Times New Roman" w:cs="Times New Roman"/>
      <w:i/>
      <w:iCs/>
      <w:noProof/>
      <w:sz w:val="24"/>
      <w:szCs w:val="24"/>
      <w:lang w:eastAsia="ru-RU"/>
    </w:rPr>
  </w:style>
  <w:style w:type="paragraph" w:styleId="31">
    <w:name w:val="toc 3"/>
    <w:basedOn w:val="a"/>
    <w:next w:val="a"/>
    <w:autoRedefine/>
    <w:uiPriority w:val="39"/>
    <w:unhideWhenUsed/>
    <w:rsid w:val="00DE1FCA"/>
    <w:pPr>
      <w:ind w:left="480"/>
    </w:pPr>
    <w:rPr>
      <w:rFonts w:ascii="Times New Roman" w:eastAsia="Times New Roman" w:hAnsi="Times New Roman" w:cs="Times New Roman"/>
      <w:sz w:val="28"/>
      <w:szCs w:val="28"/>
      <w:lang w:eastAsia="ru-RU"/>
    </w:rPr>
  </w:style>
  <w:style w:type="paragraph" w:styleId="41">
    <w:name w:val="toc 4"/>
    <w:basedOn w:val="a"/>
    <w:next w:val="a"/>
    <w:autoRedefine/>
    <w:unhideWhenUsed/>
    <w:rsid w:val="00DE1FCA"/>
    <w:pPr>
      <w:ind w:left="720"/>
    </w:pPr>
    <w:rPr>
      <w:rFonts w:ascii="Calibri" w:eastAsia="Times New Roman" w:hAnsi="Calibri" w:cs="Calibri"/>
      <w:sz w:val="20"/>
      <w:szCs w:val="20"/>
      <w:lang w:eastAsia="ru-RU"/>
    </w:rPr>
  </w:style>
  <w:style w:type="paragraph" w:styleId="5">
    <w:name w:val="toc 5"/>
    <w:basedOn w:val="a"/>
    <w:next w:val="a"/>
    <w:autoRedefine/>
    <w:unhideWhenUsed/>
    <w:rsid w:val="00DE1FCA"/>
    <w:pPr>
      <w:ind w:left="960"/>
    </w:pPr>
    <w:rPr>
      <w:rFonts w:ascii="Calibri" w:eastAsia="Times New Roman" w:hAnsi="Calibri" w:cs="Calibri"/>
      <w:sz w:val="20"/>
      <w:szCs w:val="20"/>
      <w:lang w:eastAsia="ru-RU"/>
    </w:rPr>
  </w:style>
  <w:style w:type="paragraph" w:styleId="6">
    <w:name w:val="toc 6"/>
    <w:basedOn w:val="a"/>
    <w:next w:val="a"/>
    <w:autoRedefine/>
    <w:unhideWhenUsed/>
    <w:rsid w:val="00DE1FCA"/>
    <w:pPr>
      <w:ind w:left="1200"/>
    </w:pPr>
    <w:rPr>
      <w:rFonts w:ascii="Calibri" w:eastAsia="Times New Roman" w:hAnsi="Calibri" w:cs="Calibri"/>
      <w:sz w:val="20"/>
      <w:szCs w:val="20"/>
      <w:lang w:eastAsia="ru-RU"/>
    </w:rPr>
  </w:style>
  <w:style w:type="paragraph" w:styleId="7">
    <w:name w:val="toc 7"/>
    <w:basedOn w:val="a"/>
    <w:next w:val="a"/>
    <w:autoRedefine/>
    <w:unhideWhenUsed/>
    <w:rsid w:val="00DE1FCA"/>
    <w:pPr>
      <w:ind w:left="1440"/>
    </w:pPr>
    <w:rPr>
      <w:rFonts w:ascii="Calibri" w:eastAsia="Times New Roman" w:hAnsi="Calibri" w:cs="Calibri"/>
      <w:sz w:val="20"/>
      <w:szCs w:val="20"/>
      <w:lang w:eastAsia="ru-RU"/>
    </w:rPr>
  </w:style>
  <w:style w:type="paragraph" w:styleId="8">
    <w:name w:val="toc 8"/>
    <w:basedOn w:val="a"/>
    <w:next w:val="a"/>
    <w:autoRedefine/>
    <w:unhideWhenUsed/>
    <w:rsid w:val="00DE1FCA"/>
    <w:pPr>
      <w:ind w:left="1680"/>
    </w:pPr>
    <w:rPr>
      <w:rFonts w:ascii="Calibri" w:eastAsia="Times New Roman" w:hAnsi="Calibri" w:cs="Calibri"/>
      <w:sz w:val="20"/>
      <w:szCs w:val="20"/>
      <w:lang w:eastAsia="ru-RU"/>
    </w:rPr>
  </w:style>
  <w:style w:type="paragraph" w:styleId="9">
    <w:name w:val="toc 9"/>
    <w:basedOn w:val="a"/>
    <w:next w:val="a"/>
    <w:autoRedefine/>
    <w:unhideWhenUsed/>
    <w:rsid w:val="00DE1FCA"/>
    <w:pPr>
      <w:ind w:left="1920"/>
    </w:pPr>
    <w:rPr>
      <w:rFonts w:ascii="Calibri" w:eastAsia="Times New Roman" w:hAnsi="Calibri" w:cs="Calibri"/>
      <w:sz w:val="20"/>
      <w:szCs w:val="20"/>
      <w:lang w:eastAsia="ru-RU"/>
    </w:rPr>
  </w:style>
  <w:style w:type="character" w:customStyle="1" w:styleId="18">
    <w:name w:val="Нижний колонтитул Знак1"/>
    <w:aliases w:val="Нижний колонтитул Знак Знак Знак Знак1,Нижний колонтитул1 Знак1,Нижний колонтитул Знак Знак Знак2"/>
    <w:basedOn w:val="a0"/>
    <w:uiPriority w:val="99"/>
    <w:semiHidden/>
    <w:rsid w:val="00DE1FCA"/>
    <w:rPr>
      <w:rFonts w:ascii="Calibri" w:eastAsia="Times New Roman" w:hAnsi="Calibri" w:cs="Times New Roman"/>
      <w:lang w:val="ru-RU" w:eastAsia="ru-RU"/>
    </w:rPr>
  </w:style>
  <w:style w:type="paragraph" w:styleId="afd">
    <w:name w:val="endnote text"/>
    <w:basedOn w:val="a"/>
    <w:link w:val="afe"/>
    <w:uiPriority w:val="99"/>
    <w:semiHidden/>
    <w:unhideWhenUsed/>
    <w:rsid w:val="00DE1FCA"/>
    <w:rPr>
      <w:rFonts w:ascii="Calibri" w:eastAsia="Times New Roman" w:hAnsi="Calibri" w:cs="Times New Roman"/>
      <w:sz w:val="20"/>
      <w:szCs w:val="20"/>
      <w:lang w:val="x-none" w:eastAsia="x-none"/>
    </w:rPr>
  </w:style>
  <w:style w:type="character" w:customStyle="1" w:styleId="afe">
    <w:name w:val="Текст концевой сноски Знак"/>
    <w:basedOn w:val="a0"/>
    <w:link w:val="afd"/>
    <w:uiPriority w:val="99"/>
    <w:semiHidden/>
    <w:rsid w:val="00DE1FCA"/>
    <w:rPr>
      <w:rFonts w:ascii="Calibri" w:eastAsia="Times New Roman" w:hAnsi="Calibri" w:cs="Times New Roman"/>
      <w:sz w:val="20"/>
      <w:szCs w:val="20"/>
      <w:lang w:val="x-none" w:eastAsia="x-none"/>
    </w:rPr>
  </w:style>
  <w:style w:type="paragraph" w:styleId="22">
    <w:name w:val="List 2"/>
    <w:basedOn w:val="a"/>
    <w:unhideWhenUsed/>
    <w:rsid w:val="00DE1FCA"/>
    <w:pPr>
      <w:spacing w:before="120" w:after="120"/>
      <w:ind w:left="720" w:hanging="360"/>
      <w:jc w:val="both"/>
    </w:pPr>
    <w:rPr>
      <w:rFonts w:ascii="Arial" w:eastAsia="Batang" w:hAnsi="Arial" w:cs="Times New Roman"/>
      <w:sz w:val="20"/>
      <w:szCs w:val="24"/>
      <w:lang w:eastAsia="ko-KR"/>
    </w:rPr>
  </w:style>
  <w:style w:type="paragraph" w:styleId="23">
    <w:name w:val="Body Text 2"/>
    <w:basedOn w:val="a"/>
    <w:link w:val="24"/>
    <w:unhideWhenUsed/>
    <w:rsid w:val="00DE1FCA"/>
    <w:pPr>
      <w:ind w:right="-57"/>
      <w:jc w:val="both"/>
    </w:pPr>
    <w:rPr>
      <w:rFonts w:ascii="Times New Roman" w:eastAsia="Times New Roman" w:hAnsi="Times New Roman" w:cs="Times New Roman"/>
      <w:sz w:val="24"/>
      <w:szCs w:val="24"/>
      <w:lang w:val="x-none" w:eastAsia="x-none"/>
    </w:rPr>
  </w:style>
  <w:style w:type="character" w:customStyle="1" w:styleId="24">
    <w:name w:val="Основной текст 2 Знак"/>
    <w:basedOn w:val="a0"/>
    <w:link w:val="23"/>
    <w:rsid w:val="00DE1FCA"/>
    <w:rPr>
      <w:rFonts w:ascii="Times New Roman" w:eastAsia="Times New Roman" w:hAnsi="Times New Roman" w:cs="Times New Roman"/>
      <w:sz w:val="24"/>
      <w:szCs w:val="24"/>
      <w:lang w:val="x-none" w:eastAsia="x-none"/>
    </w:rPr>
  </w:style>
  <w:style w:type="paragraph" w:styleId="25">
    <w:name w:val="Body Text Indent 2"/>
    <w:basedOn w:val="a"/>
    <w:link w:val="26"/>
    <w:unhideWhenUsed/>
    <w:rsid w:val="00DE1FCA"/>
    <w:pPr>
      <w:spacing w:after="120" w:line="480" w:lineRule="auto"/>
      <w:ind w:left="283"/>
    </w:pPr>
    <w:rPr>
      <w:rFonts w:ascii="Times New Roman" w:eastAsia="Times New Roman" w:hAnsi="Times New Roman" w:cs="Times New Roman"/>
      <w:sz w:val="24"/>
      <w:szCs w:val="24"/>
      <w:lang w:val="x-none" w:eastAsia="x-none"/>
    </w:rPr>
  </w:style>
  <w:style w:type="character" w:customStyle="1" w:styleId="26">
    <w:name w:val="Основной текст с отступом 2 Знак"/>
    <w:basedOn w:val="a0"/>
    <w:link w:val="25"/>
    <w:rsid w:val="00DE1FCA"/>
    <w:rPr>
      <w:rFonts w:ascii="Times New Roman" w:eastAsia="Times New Roman" w:hAnsi="Times New Roman" w:cs="Times New Roman"/>
      <w:sz w:val="24"/>
      <w:szCs w:val="24"/>
      <w:lang w:val="x-none" w:eastAsia="x-none"/>
    </w:rPr>
  </w:style>
  <w:style w:type="paragraph" w:customStyle="1" w:styleId="aff">
    <w:name w:val="Внимание"/>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0">
    <w:name w:val="Внимание: криминал!!"/>
    <w:basedOn w:val="aff"/>
    <w:next w:val="a"/>
    <w:uiPriority w:val="99"/>
    <w:rsid w:val="00DE1FCA"/>
  </w:style>
  <w:style w:type="paragraph" w:customStyle="1" w:styleId="aff1">
    <w:name w:val="Внимание: недобросовестность!"/>
    <w:basedOn w:val="aff"/>
    <w:next w:val="a"/>
    <w:uiPriority w:val="99"/>
    <w:rsid w:val="00DE1FCA"/>
  </w:style>
  <w:style w:type="paragraph" w:customStyle="1" w:styleId="aff2">
    <w:name w:val="Дочерний элемент списк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color w:val="868381"/>
      <w:sz w:val="20"/>
      <w:szCs w:val="20"/>
      <w:lang w:eastAsia="ru-RU"/>
    </w:rPr>
  </w:style>
  <w:style w:type="paragraph" w:customStyle="1" w:styleId="aff3">
    <w:name w:val="Основное меню (преемственное)"/>
    <w:basedOn w:val="a"/>
    <w:next w:val="a"/>
    <w:uiPriority w:val="99"/>
    <w:rsid w:val="00DE1FCA"/>
    <w:pPr>
      <w:widowControl w:val="0"/>
      <w:autoSpaceDE w:val="0"/>
      <w:autoSpaceDN w:val="0"/>
      <w:adjustRightInd w:val="0"/>
      <w:spacing w:line="360" w:lineRule="auto"/>
      <w:ind w:firstLine="720"/>
      <w:jc w:val="both"/>
    </w:pPr>
    <w:rPr>
      <w:rFonts w:ascii="Verdana" w:eastAsia="Times New Roman" w:hAnsi="Verdana" w:cs="Verdana"/>
      <w:lang w:eastAsia="ru-RU"/>
    </w:rPr>
  </w:style>
  <w:style w:type="paragraph" w:customStyle="1" w:styleId="19">
    <w:name w:val="Заголовок1"/>
    <w:basedOn w:val="aff3"/>
    <w:next w:val="a"/>
    <w:uiPriority w:val="99"/>
    <w:rsid w:val="00DE1FCA"/>
    <w:pPr>
      <w:shd w:val="clear" w:color="auto" w:fill="ECE9D8"/>
    </w:pPr>
    <w:rPr>
      <w:b/>
      <w:bCs/>
      <w:color w:val="0058A9"/>
    </w:rPr>
  </w:style>
  <w:style w:type="paragraph" w:customStyle="1" w:styleId="aff4">
    <w:name w:val="Заголовок группы контролов"/>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b/>
      <w:bCs/>
      <w:color w:val="000000"/>
      <w:sz w:val="24"/>
      <w:szCs w:val="24"/>
      <w:lang w:eastAsia="ru-RU"/>
    </w:rPr>
  </w:style>
  <w:style w:type="paragraph" w:customStyle="1" w:styleId="aff5">
    <w:name w:val="Заголовок для информации об изменениях"/>
    <w:basedOn w:val="1"/>
    <w:next w:val="a"/>
    <w:uiPriority w:val="99"/>
    <w:rsid w:val="00DE1FCA"/>
    <w:pPr>
      <w:keepNext/>
      <w:keepLines/>
      <w:shd w:val="clear" w:color="auto" w:fill="FFFFFF"/>
      <w:autoSpaceDE w:val="0"/>
      <w:autoSpaceDN w:val="0"/>
      <w:adjustRightInd w:val="0"/>
      <w:spacing w:before="0" w:beforeAutospacing="0" w:after="240" w:afterAutospacing="0" w:line="360" w:lineRule="auto"/>
      <w:outlineLvl w:val="9"/>
    </w:pPr>
    <w:rPr>
      <w:b w:val="0"/>
      <w:bCs w:val="0"/>
      <w:kern w:val="0"/>
      <w:sz w:val="18"/>
      <w:szCs w:val="18"/>
      <w:lang w:val="x-none" w:eastAsia="x-none"/>
    </w:rPr>
  </w:style>
  <w:style w:type="paragraph" w:customStyle="1" w:styleId="aff6">
    <w:name w:val="Заголовок распахивающейся части диалога"/>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i/>
      <w:iCs/>
      <w:color w:val="000080"/>
      <w:lang w:eastAsia="ru-RU"/>
    </w:rPr>
  </w:style>
  <w:style w:type="paragraph" w:customStyle="1" w:styleId="aff7">
    <w:name w:val="Заголовок статьи"/>
    <w:basedOn w:val="a"/>
    <w:next w:val="a"/>
    <w:uiPriority w:val="99"/>
    <w:rsid w:val="00DE1FCA"/>
    <w:pPr>
      <w:widowControl w:val="0"/>
      <w:autoSpaceDE w:val="0"/>
      <w:autoSpaceDN w:val="0"/>
      <w:adjustRightInd w:val="0"/>
      <w:spacing w:line="360" w:lineRule="auto"/>
      <w:ind w:left="1612" w:hanging="892"/>
      <w:jc w:val="both"/>
    </w:pPr>
    <w:rPr>
      <w:rFonts w:ascii="Times New Roman" w:eastAsia="Times New Roman" w:hAnsi="Times New Roman" w:cs="Times New Roman"/>
      <w:sz w:val="24"/>
      <w:szCs w:val="24"/>
      <w:lang w:eastAsia="ru-RU"/>
    </w:rPr>
  </w:style>
  <w:style w:type="paragraph" w:customStyle="1" w:styleId="aff8">
    <w:name w:val="Заголовок ЭР (левое окно)"/>
    <w:basedOn w:val="a"/>
    <w:next w:val="a"/>
    <w:uiPriority w:val="99"/>
    <w:rsid w:val="00DE1FCA"/>
    <w:pPr>
      <w:widowControl w:val="0"/>
      <w:autoSpaceDE w:val="0"/>
      <w:autoSpaceDN w:val="0"/>
      <w:adjustRightInd w:val="0"/>
      <w:spacing w:before="300" w:after="250" w:line="360" w:lineRule="auto"/>
      <w:jc w:val="center"/>
    </w:pPr>
    <w:rPr>
      <w:rFonts w:ascii="Times New Roman" w:eastAsia="Times New Roman" w:hAnsi="Times New Roman" w:cs="Times New Roman"/>
      <w:b/>
      <w:bCs/>
      <w:color w:val="26282F"/>
      <w:sz w:val="26"/>
      <w:szCs w:val="26"/>
      <w:lang w:eastAsia="ru-RU"/>
    </w:rPr>
  </w:style>
  <w:style w:type="paragraph" w:customStyle="1" w:styleId="aff9">
    <w:name w:val="Заголовок ЭР (правое окно)"/>
    <w:basedOn w:val="aff8"/>
    <w:next w:val="a"/>
    <w:uiPriority w:val="99"/>
    <w:rsid w:val="00DE1FCA"/>
    <w:pPr>
      <w:spacing w:after="0"/>
      <w:jc w:val="left"/>
    </w:pPr>
  </w:style>
  <w:style w:type="paragraph" w:customStyle="1" w:styleId="affa">
    <w:name w:val="Интерактивный заголовок"/>
    <w:basedOn w:val="19"/>
    <w:next w:val="a"/>
    <w:uiPriority w:val="99"/>
    <w:rsid w:val="00DE1FCA"/>
    <w:rPr>
      <w:u w:val="single"/>
    </w:rPr>
  </w:style>
  <w:style w:type="paragraph" w:customStyle="1" w:styleId="affb">
    <w:name w:val="Текст информации об изменениях"/>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color w:val="353842"/>
      <w:sz w:val="18"/>
      <w:szCs w:val="18"/>
      <w:lang w:eastAsia="ru-RU"/>
    </w:rPr>
  </w:style>
  <w:style w:type="paragraph" w:customStyle="1" w:styleId="affc">
    <w:name w:val="Информация об изменениях"/>
    <w:basedOn w:val="affb"/>
    <w:next w:val="a"/>
    <w:uiPriority w:val="99"/>
    <w:rsid w:val="00DE1FCA"/>
    <w:pPr>
      <w:shd w:val="clear" w:color="auto" w:fill="EAEFED"/>
      <w:spacing w:before="180"/>
      <w:ind w:left="360" w:right="360" w:firstLine="0"/>
    </w:pPr>
  </w:style>
  <w:style w:type="paragraph" w:customStyle="1" w:styleId="affd">
    <w:name w:val="Текст (справка)"/>
    <w:basedOn w:val="a"/>
    <w:next w:val="a"/>
    <w:uiPriority w:val="99"/>
    <w:rsid w:val="00DE1FCA"/>
    <w:pPr>
      <w:widowControl w:val="0"/>
      <w:autoSpaceDE w:val="0"/>
      <w:autoSpaceDN w:val="0"/>
      <w:adjustRightInd w:val="0"/>
      <w:spacing w:line="360" w:lineRule="auto"/>
      <w:ind w:left="170" w:right="170"/>
    </w:pPr>
    <w:rPr>
      <w:rFonts w:ascii="Times New Roman" w:eastAsia="Times New Roman" w:hAnsi="Times New Roman" w:cs="Times New Roman"/>
      <w:sz w:val="24"/>
      <w:szCs w:val="24"/>
      <w:lang w:eastAsia="ru-RU"/>
    </w:rPr>
  </w:style>
  <w:style w:type="paragraph" w:customStyle="1" w:styleId="affe">
    <w:name w:val="Комментарий"/>
    <w:basedOn w:val="affd"/>
    <w:next w:val="a"/>
    <w:uiPriority w:val="99"/>
    <w:rsid w:val="00DE1FCA"/>
    <w:pPr>
      <w:shd w:val="clear" w:color="auto" w:fill="F0F0F0"/>
      <w:spacing w:before="75"/>
      <w:ind w:right="0"/>
      <w:jc w:val="both"/>
    </w:pPr>
    <w:rPr>
      <w:color w:val="353842"/>
    </w:rPr>
  </w:style>
  <w:style w:type="paragraph" w:customStyle="1" w:styleId="afff">
    <w:name w:val="Информация об изменениях документа"/>
    <w:basedOn w:val="affe"/>
    <w:next w:val="a"/>
    <w:uiPriority w:val="99"/>
    <w:rsid w:val="00DE1FCA"/>
    <w:rPr>
      <w:i/>
      <w:iCs/>
    </w:rPr>
  </w:style>
  <w:style w:type="paragraph" w:customStyle="1" w:styleId="afff0">
    <w:name w:val="Текст (лев. подпись)"/>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1">
    <w:name w:val="Колонтитул (левый)"/>
    <w:basedOn w:val="afff0"/>
    <w:next w:val="a"/>
    <w:uiPriority w:val="99"/>
    <w:rsid w:val="00DE1FCA"/>
    <w:rPr>
      <w:sz w:val="14"/>
      <w:szCs w:val="14"/>
    </w:rPr>
  </w:style>
  <w:style w:type="paragraph" w:customStyle="1" w:styleId="afff2">
    <w:name w:val="Текст (прав. подпись)"/>
    <w:basedOn w:val="a"/>
    <w:next w:val="a"/>
    <w:uiPriority w:val="99"/>
    <w:rsid w:val="00DE1FCA"/>
    <w:pPr>
      <w:widowControl w:val="0"/>
      <w:autoSpaceDE w:val="0"/>
      <w:autoSpaceDN w:val="0"/>
      <w:adjustRightInd w:val="0"/>
      <w:spacing w:line="360" w:lineRule="auto"/>
      <w:jc w:val="right"/>
    </w:pPr>
    <w:rPr>
      <w:rFonts w:ascii="Times New Roman" w:eastAsia="Times New Roman" w:hAnsi="Times New Roman" w:cs="Times New Roman"/>
      <w:sz w:val="24"/>
      <w:szCs w:val="24"/>
      <w:lang w:eastAsia="ru-RU"/>
    </w:rPr>
  </w:style>
  <w:style w:type="paragraph" w:customStyle="1" w:styleId="afff3">
    <w:name w:val="Колонтитул (правый)"/>
    <w:basedOn w:val="afff2"/>
    <w:next w:val="a"/>
    <w:uiPriority w:val="99"/>
    <w:rsid w:val="00DE1FCA"/>
    <w:rPr>
      <w:sz w:val="14"/>
      <w:szCs w:val="14"/>
    </w:rPr>
  </w:style>
  <w:style w:type="paragraph" w:customStyle="1" w:styleId="afff4">
    <w:name w:val="Комментарий пользователя"/>
    <w:basedOn w:val="affe"/>
    <w:next w:val="a"/>
    <w:uiPriority w:val="99"/>
    <w:rsid w:val="00DE1FCA"/>
    <w:pPr>
      <w:shd w:val="clear" w:color="auto" w:fill="FFDFE0"/>
      <w:jc w:val="left"/>
    </w:pPr>
  </w:style>
  <w:style w:type="paragraph" w:customStyle="1" w:styleId="afff5">
    <w:name w:val="Куда обратиться?"/>
    <w:basedOn w:val="aff"/>
    <w:next w:val="a"/>
    <w:uiPriority w:val="99"/>
    <w:rsid w:val="00DE1FCA"/>
  </w:style>
  <w:style w:type="paragraph" w:customStyle="1" w:styleId="afff6">
    <w:name w:val="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7">
    <w:name w:val="Напишите нам"/>
    <w:basedOn w:val="a"/>
    <w:next w:val="a"/>
    <w:uiPriority w:val="99"/>
    <w:rsid w:val="00DE1FCA"/>
    <w:pPr>
      <w:widowControl w:val="0"/>
      <w:shd w:val="clear" w:color="auto" w:fill="EFFFAD"/>
      <w:autoSpaceDE w:val="0"/>
      <w:autoSpaceDN w:val="0"/>
      <w:adjustRightInd w:val="0"/>
      <w:spacing w:before="90" w:after="90" w:line="360" w:lineRule="auto"/>
      <w:ind w:left="180" w:right="180"/>
      <w:jc w:val="both"/>
    </w:pPr>
    <w:rPr>
      <w:rFonts w:ascii="Times New Roman" w:eastAsia="Times New Roman" w:hAnsi="Times New Roman" w:cs="Times New Roman"/>
      <w:sz w:val="20"/>
      <w:szCs w:val="20"/>
      <w:lang w:eastAsia="ru-RU"/>
    </w:rPr>
  </w:style>
  <w:style w:type="paragraph" w:customStyle="1" w:styleId="afff8">
    <w:name w:val="Необходимые документы"/>
    <w:basedOn w:val="aff"/>
    <w:next w:val="a"/>
    <w:uiPriority w:val="99"/>
    <w:rsid w:val="00DE1FCA"/>
    <w:pPr>
      <w:ind w:firstLine="118"/>
    </w:pPr>
  </w:style>
  <w:style w:type="paragraph" w:customStyle="1" w:styleId="afff9">
    <w:name w:val="Нормальный (таблица)"/>
    <w:basedOn w:val="a"/>
    <w:next w:val="a"/>
    <w:uiPriority w:val="99"/>
    <w:rsid w:val="00DE1FCA"/>
    <w:pPr>
      <w:widowControl w:val="0"/>
      <w:autoSpaceDE w:val="0"/>
      <w:autoSpaceDN w:val="0"/>
      <w:adjustRightInd w:val="0"/>
      <w:spacing w:line="360" w:lineRule="auto"/>
      <w:jc w:val="both"/>
    </w:pPr>
    <w:rPr>
      <w:rFonts w:ascii="Times New Roman" w:eastAsia="Times New Roman" w:hAnsi="Times New Roman" w:cs="Times New Roman"/>
      <w:sz w:val="24"/>
      <w:szCs w:val="24"/>
      <w:lang w:eastAsia="ru-RU"/>
    </w:rPr>
  </w:style>
  <w:style w:type="paragraph" w:customStyle="1" w:styleId="afffa">
    <w:name w:val="Таблицы (моноширинный)"/>
    <w:basedOn w:val="a"/>
    <w:next w:val="a"/>
    <w:uiPriority w:val="99"/>
    <w:rsid w:val="00DE1FCA"/>
    <w:pPr>
      <w:widowControl w:val="0"/>
      <w:autoSpaceDE w:val="0"/>
      <w:autoSpaceDN w:val="0"/>
      <w:adjustRightInd w:val="0"/>
      <w:spacing w:line="360" w:lineRule="auto"/>
    </w:pPr>
    <w:rPr>
      <w:rFonts w:ascii="Courier New" w:eastAsia="Times New Roman" w:hAnsi="Courier New" w:cs="Courier New"/>
      <w:sz w:val="24"/>
      <w:szCs w:val="24"/>
      <w:lang w:eastAsia="ru-RU"/>
    </w:rPr>
  </w:style>
  <w:style w:type="paragraph" w:customStyle="1" w:styleId="afffb">
    <w:name w:val="Оглавление"/>
    <w:basedOn w:val="afffa"/>
    <w:next w:val="a"/>
    <w:uiPriority w:val="99"/>
    <w:rsid w:val="00DE1FCA"/>
    <w:pPr>
      <w:ind w:left="140"/>
    </w:pPr>
  </w:style>
  <w:style w:type="paragraph" w:customStyle="1" w:styleId="afffc">
    <w:name w:val="Переменная часть"/>
    <w:basedOn w:val="aff3"/>
    <w:next w:val="a"/>
    <w:uiPriority w:val="99"/>
    <w:rsid w:val="00DE1FCA"/>
    <w:rPr>
      <w:sz w:val="18"/>
      <w:szCs w:val="18"/>
    </w:rPr>
  </w:style>
  <w:style w:type="paragraph" w:customStyle="1" w:styleId="afffd">
    <w:name w:val="Подвал для информации об изменениях"/>
    <w:basedOn w:val="1"/>
    <w:next w:val="a"/>
    <w:uiPriority w:val="99"/>
    <w:rsid w:val="00DE1FCA"/>
    <w:pPr>
      <w:keepNext/>
      <w:keepLines/>
      <w:autoSpaceDE w:val="0"/>
      <w:autoSpaceDN w:val="0"/>
      <w:adjustRightInd w:val="0"/>
      <w:spacing w:before="480" w:beforeAutospacing="0" w:after="240" w:afterAutospacing="0" w:line="360" w:lineRule="auto"/>
      <w:outlineLvl w:val="9"/>
    </w:pPr>
    <w:rPr>
      <w:b w:val="0"/>
      <w:bCs w:val="0"/>
      <w:kern w:val="0"/>
      <w:sz w:val="18"/>
      <w:szCs w:val="18"/>
      <w:lang w:val="x-none" w:eastAsia="x-none"/>
    </w:rPr>
  </w:style>
  <w:style w:type="paragraph" w:customStyle="1" w:styleId="afffe">
    <w:name w:val="Подзаголовок для информации об изменениях"/>
    <w:basedOn w:val="affb"/>
    <w:next w:val="a"/>
    <w:uiPriority w:val="99"/>
    <w:rsid w:val="00DE1FCA"/>
    <w:rPr>
      <w:b/>
      <w:bCs/>
    </w:rPr>
  </w:style>
  <w:style w:type="paragraph" w:customStyle="1" w:styleId="affff">
    <w:name w:val="Подчёркнуный текст"/>
    <w:basedOn w:val="a"/>
    <w:next w:val="a"/>
    <w:uiPriority w:val="99"/>
    <w:rsid w:val="00DE1FCA"/>
    <w:pPr>
      <w:widowControl w:val="0"/>
      <w:pBdr>
        <w:bottom w:val="single" w:sz="4" w:space="0" w:color="auto"/>
      </w:pBdr>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0">
    <w:name w:val="Постоянная часть"/>
    <w:basedOn w:val="aff3"/>
    <w:next w:val="a"/>
    <w:uiPriority w:val="99"/>
    <w:rsid w:val="00DE1FCA"/>
    <w:rPr>
      <w:sz w:val="20"/>
      <w:szCs w:val="20"/>
    </w:rPr>
  </w:style>
  <w:style w:type="paragraph" w:customStyle="1" w:styleId="affff1">
    <w:name w:val="Прижатый влево"/>
    <w:basedOn w:val="a"/>
    <w:next w:val="a"/>
    <w:uiPriority w:val="99"/>
    <w:rsid w:val="00DE1FCA"/>
    <w:pPr>
      <w:widowControl w:val="0"/>
      <w:autoSpaceDE w:val="0"/>
      <w:autoSpaceDN w:val="0"/>
      <w:adjustRightInd w:val="0"/>
      <w:spacing w:line="360" w:lineRule="auto"/>
    </w:pPr>
    <w:rPr>
      <w:rFonts w:ascii="Times New Roman" w:eastAsia="Times New Roman" w:hAnsi="Times New Roman" w:cs="Times New Roman"/>
      <w:sz w:val="24"/>
      <w:szCs w:val="24"/>
      <w:lang w:eastAsia="ru-RU"/>
    </w:rPr>
  </w:style>
  <w:style w:type="paragraph" w:customStyle="1" w:styleId="affff2">
    <w:name w:val="Пример."/>
    <w:basedOn w:val="aff"/>
    <w:next w:val="a"/>
    <w:uiPriority w:val="99"/>
    <w:rsid w:val="00DE1FCA"/>
  </w:style>
  <w:style w:type="paragraph" w:customStyle="1" w:styleId="affff3">
    <w:name w:val="Примечание."/>
    <w:basedOn w:val="aff"/>
    <w:next w:val="a"/>
    <w:uiPriority w:val="99"/>
    <w:rsid w:val="00DE1FCA"/>
  </w:style>
  <w:style w:type="paragraph" w:customStyle="1" w:styleId="affff4">
    <w:name w:val="Словарная статья"/>
    <w:basedOn w:val="a"/>
    <w:next w:val="a"/>
    <w:uiPriority w:val="99"/>
    <w:rsid w:val="00DE1FCA"/>
    <w:pPr>
      <w:widowControl w:val="0"/>
      <w:autoSpaceDE w:val="0"/>
      <w:autoSpaceDN w:val="0"/>
      <w:adjustRightInd w:val="0"/>
      <w:spacing w:line="360" w:lineRule="auto"/>
      <w:ind w:right="118"/>
      <w:jc w:val="both"/>
    </w:pPr>
    <w:rPr>
      <w:rFonts w:ascii="Times New Roman" w:eastAsia="Times New Roman" w:hAnsi="Times New Roman" w:cs="Times New Roman"/>
      <w:sz w:val="24"/>
      <w:szCs w:val="24"/>
      <w:lang w:eastAsia="ru-RU"/>
    </w:rPr>
  </w:style>
  <w:style w:type="paragraph" w:customStyle="1" w:styleId="affff5">
    <w:name w:val="Ссылка на официальную публикацию"/>
    <w:basedOn w:val="a"/>
    <w:next w:val="a"/>
    <w:uiPriority w:val="99"/>
    <w:rsid w:val="00DE1FCA"/>
    <w:pPr>
      <w:widowControl w:val="0"/>
      <w:autoSpaceDE w:val="0"/>
      <w:autoSpaceDN w:val="0"/>
      <w:adjustRightInd w:val="0"/>
      <w:spacing w:line="360" w:lineRule="auto"/>
      <w:ind w:firstLine="720"/>
      <w:jc w:val="both"/>
    </w:pPr>
    <w:rPr>
      <w:rFonts w:ascii="Times New Roman" w:eastAsia="Times New Roman" w:hAnsi="Times New Roman" w:cs="Times New Roman"/>
      <w:sz w:val="24"/>
      <w:szCs w:val="24"/>
      <w:lang w:eastAsia="ru-RU"/>
    </w:rPr>
  </w:style>
  <w:style w:type="paragraph" w:customStyle="1" w:styleId="affff6">
    <w:name w:val="Текст в таблице"/>
    <w:basedOn w:val="afff9"/>
    <w:next w:val="a"/>
    <w:uiPriority w:val="99"/>
    <w:rsid w:val="00DE1FCA"/>
    <w:pPr>
      <w:ind w:firstLine="500"/>
    </w:pPr>
  </w:style>
  <w:style w:type="paragraph" w:customStyle="1" w:styleId="affff7">
    <w:name w:val="Текст ЭР (см. также)"/>
    <w:basedOn w:val="a"/>
    <w:next w:val="a"/>
    <w:uiPriority w:val="99"/>
    <w:rsid w:val="00DE1FCA"/>
    <w:pPr>
      <w:widowControl w:val="0"/>
      <w:autoSpaceDE w:val="0"/>
      <w:autoSpaceDN w:val="0"/>
      <w:adjustRightInd w:val="0"/>
      <w:spacing w:before="200" w:line="360" w:lineRule="auto"/>
    </w:pPr>
    <w:rPr>
      <w:rFonts w:ascii="Times New Roman" w:eastAsia="Times New Roman" w:hAnsi="Times New Roman" w:cs="Times New Roman"/>
      <w:sz w:val="20"/>
      <w:szCs w:val="20"/>
      <w:lang w:eastAsia="ru-RU"/>
    </w:rPr>
  </w:style>
  <w:style w:type="paragraph" w:customStyle="1" w:styleId="affff8">
    <w:name w:val="Технический комментарий"/>
    <w:basedOn w:val="a"/>
    <w:next w:val="a"/>
    <w:uiPriority w:val="99"/>
    <w:rsid w:val="00DE1FCA"/>
    <w:pPr>
      <w:widowControl w:val="0"/>
      <w:shd w:val="clear" w:color="auto" w:fill="FFFFA6"/>
      <w:autoSpaceDE w:val="0"/>
      <w:autoSpaceDN w:val="0"/>
      <w:adjustRightInd w:val="0"/>
      <w:spacing w:line="360" w:lineRule="auto"/>
    </w:pPr>
    <w:rPr>
      <w:rFonts w:ascii="Times New Roman" w:eastAsia="Times New Roman" w:hAnsi="Times New Roman" w:cs="Times New Roman"/>
      <w:color w:val="463F31"/>
      <w:sz w:val="24"/>
      <w:szCs w:val="24"/>
      <w:lang w:eastAsia="ru-RU"/>
    </w:rPr>
  </w:style>
  <w:style w:type="paragraph" w:customStyle="1" w:styleId="affff9">
    <w:name w:val="Формула"/>
    <w:basedOn w:val="a"/>
    <w:next w:val="a"/>
    <w:uiPriority w:val="99"/>
    <w:rsid w:val="00DE1FCA"/>
    <w:pPr>
      <w:widowControl w:val="0"/>
      <w:shd w:val="clear" w:color="auto" w:fill="F5F3DA"/>
      <w:autoSpaceDE w:val="0"/>
      <w:autoSpaceDN w:val="0"/>
      <w:adjustRightInd w:val="0"/>
      <w:spacing w:before="240" w:after="240" w:line="360" w:lineRule="auto"/>
      <w:ind w:left="420" w:right="420" w:firstLine="300"/>
      <w:jc w:val="both"/>
    </w:pPr>
    <w:rPr>
      <w:rFonts w:ascii="Times New Roman" w:eastAsia="Times New Roman" w:hAnsi="Times New Roman" w:cs="Times New Roman"/>
      <w:sz w:val="24"/>
      <w:szCs w:val="24"/>
      <w:lang w:eastAsia="ru-RU"/>
    </w:rPr>
  </w:style>
  <w:style w:type="paragraph" w:customStyle="1" w:styleId="affffa">
    <w:name w:val="Центрированный (таблица)"/>
    <w:basedOn w:val="afff9"/>
    <w:next w:val="a"/>
    <w:uiPriority w:val="99"/>
    <w:rsid w:val="00DE1FCA"/>
    <w:pPr>
      <w:jc w:val="center"/>
    </w:pPr>
  </w:style>
  <w:style w:type="paragraph" w:customStyle="1" w:styleId="-">
    <w:name w:val="ЭР-содержание (правое окно)"/>
    <w:basedOn w:val="a"/>
    <w:next w:val="a"/>
    <w:uiPriority w:val="99"/>
    <w:rsid w:val="00DE1FCA"/>
    <w:pPr>
      <w:widowControl w:val="0"/>
      <w:autoSpaceDE w:val="0"/>
      <w:autoSpaceDN w:val="0"/>
      <w:adjustRightInd w:val="0"/>
      <w:spacing w:before="300" w:line="360" w:lineRule="auto"/>
    </w:pPr>
    <w:rPr>
      <w:rFonts w:ascii="Times New Roman" w:eastAsia="Times New Roman" w:hAnsi="Times New Roman" w:cs="Times New Roman"/>
      <w:sz w:val="24"/>
      <w:szCs w:val="24"/>
      <w:lang w:eastAsia="ru-RU"/>
    </w:rPr>
  </w:style>
  <w:style w:type="paragraph" w:customStyle="1" w:styleId="s1">
    <w:name w:val="s_1"/>
    <w:basedOn w:val="a"/>
    <w:rsid w:val="00DE1FCA"/>
    <w:pPr>
      <w:spacing w:before="100" w:beforeAutospacing="1" w:after="100" w:afterAutospacing="1"/>
    </w:pPr>
    <w:rPr>
      <w:rFonts w:ascii="Times New Roman" w:eastAsia="Times New Roman" w:hAnsi="Times New Roman" w:cs="Times New Roman"/>
      <w:sz w:val="24"/>
      <w:szCs w:val="24"/>
      <w:lang w:eastAsia="ru-RU"/>
    </w:rPr>
  </w:style>
  <w:style w:type="character" w:styleId="affffb">
    <w:name w:val="page number"/>
    <w:unhideWhenUsed/>
    <w:rsid w:val="00DE1FCA"/>
    <w:rPr>
      <w:rFonts w:ascii="Times New Roman" w:hAnsi="Times New Roman" w:cs="Times New Roman" w:hint="default"/>
    </w:rPr>
  </w:style>
  <w:style w:type="character" w:styleId="affffc">
    <w:name w:val="endnote reference"/>
    <w:uiPriority w:val="99"/>
    <w:semiHidden/>
    <w:unhideWhenUsed/>
    <w:rsid w:val="00DE1FCA"/>
    <w:rPr>
      <w:rFonts w:ascii="Times New Roman" w:hAnsi="Times New Roman" w:cs="Times New Roman" w:hint="default"/>
      <w:vertAlign w:val="superscript"/>
    </w:rPr>
  </w:style>
  <w:style w:type="character" w:customStyle="1" w:styleId="blk">
    <w:name w:val="blk"/>
    <w:rsid w:val="00DE1FCA"/>
  </w:style>
  <w:style w:type="character" w:customStyle="1" w:styleId="FootnoteTextChar">
    <w:name w:val="Footnote Text Char"/>
    <w:locked/>
    <w:rsid w:val="00DE1FCA"/>
    <w:rPr>
      <w:rFonts w:ascii="Times New Roman" w:hAnsi="Times New Roman" w:cs="Times New Roman" w:hint="default"/>
      <w:sz w:val="20"/>
      <w:lang w:val="x-none" w:eastAsia="ru-RU"/>
    </w:rPr>
  </w:style>
  <w:style w:type="character" w:customStyle="1" w:styleId="112">
    <w:name w:val="Текст примечания Знак11"/>
    <w:uiPriority w:val="99"/>
    <w:rsid w:val="00DE1FCA"/>
    <w:rPr>
      <w:rFonts w:ascii="Times New Roman" w:hAnsi="Times New Roman" w:cs="Times New Roman" w:hint="default"/>
      <w:sz w:val="20"/>
      <w:szCs w:val="20"/>
    </w:rPr>
  </w:style>
  <w:style w:type="character" w:customStyle="1" w:styleId="1a">
    <w:name w:val="Текст примечания Знак1"/>
    <w:uiPriority w:val="99"/>
    <w:rsid w:val="00DE1FCA"/>
    <w:rPr>
      <w:rFonts w:ascii="Times New Roman" w:hAnsi="Times New Roman" w:cs="Times New Roman" w:hint="default"/>
      <w:sz w:val="20"/>
      <w:szCs w:val="20"/>
    </w:rPr>
  </w:style>
  <w:style w:type="character" w:customStyle="1" w:styleId="113">
    <w:name w:val="Тема примечания Знак11"/>
    <w:uiPriority w:val="99"/>
    <w:rsid w:val="00DE1FCA"/>
    <w:rPr>
      <w:rFonts w:ascii="Times New Roman" w:hAnsi="Times New Roman" w:cs="Times New Roman" w:hint="default"/>
      <w:b/>
      <w:bCs/>
      <w:sz w:val="20"/>
      <w:szCs w:val="20"/>
    </w:rPr>
  </w:style>
  <w:style w:type="character" w:customStyle="1" w:styleId="1b">
    <w:name w:val="Тема примечания Знак1"/>
    <w:uiPriority w:val="99"/>
    <w:rsid w:val="00DE1FCA"/>
    <w:rPr>
      <w:rFonts w:ascii="Times New Roman" w:hAnsi="Times New Roman" w:cs="Times New Roman" w:hint="default"/>
      <w:b/>
      <w:bCs/>
      <w:sz w:val="20"/>
      <w:szCs w:val="20"/>
    </w:rPr>
  </w:style>
  <w:style w:type="character" w:customStyle="1" w:styleId="apple-converted-space">
    <w:name w:val="apple-converted-space"/>
    <w:rsid w:val="00DE1FCA"/>
  </w:style>
  <w:style w:type="character" w:customStyle="1" w:styleId="affffd">
    <w:name w:val="Цветовое выделение"/>
    <w:uiPriority w:val="99"/>
    <w:rsid w:val="00DE1FCA"/>
    <w:rPr>
      <w:b/>
      <w:bCs w:val="0"/>
      <w:color w:val="26282F"/>
    </w:rPr>
  </w:style>
  <w:style w:type="character" w:customStyle="1" w:styleId="affffe">
    <w:name w:val="Гипертекстовая ссылка"/>
    <w:uiPriority w:val="99"/>
    <w:rsid w:val="00DE1FCA"/>
    <w:rPr>
      <w:b/>
      <w:bCs w:val="0"/>
      <w:color w:val="106BBE"/>
    </w:rPr>
  </w:style>
  <w:style w:type="character" w:customStyle="1" w:styleId="afffff">
    <w:name w:val="Активная гипертекстовая ссылка"/>
    <w:uiPriority w:val="99"/>
    <w:rsid w:val="00DE1FCA"/>
    <w:rPr>
      <w:b/>
      <w:bCs w:val="0"/>
      <w:color w:val="106BBE"/>
      <w:u w:val="single"/>
    </w:rPr>
  </w:style>
  <w:style w:type="character" w:customStyle="1" w:styleId="afffff0">
    <w:name w:val="Выделение для Базового Поиска"/>
    <w:uiPriority w:val="99"/>
    <w:rsid w:val="00DE1FCA"/>
    <w:rPr>
      <w:b/>
      <w:bCs w:val="0"/>
      <w:color w:val="0058A9"/>
    </w:rPr>
  </w:style>
  <w:style w:type="character" w:customStyle="1" w:styleId="afffff1">
    <w:name w:val="Выделение для Базового Поиска (курсив)"/>
    <w:uiPriority w:val="99"/>
    <w:rsid w:val="00DE1FCA"/>
    <w:rPr>
      <w:b/>
      <w:bCs w:val="0"/>
      <w:i/>
      <w:iCs w:val="0"/>
      <w:color w:val="0058A9"/>
    </w:rPr>
  </w:style>
  <w:style w:type="character" w:customStyle="1" w:styleId="afffff2">
    <w:name w:val="Заголовок своего сообщения"/>
    <w:uiPriority w:val="99"/>
    <w:rsid w:val="00DE1FCA"/>
    <w:rPr>
      <w:b/>
      <w:bCs w:val="0"/>
      <w:color w:val="26282F"/>
    </w:rPr>
  </w:style>
  <w:style w:type="character" w:customStyle="1" w:styleId="afffff3">
    <w:name w:val="Заголовок чужого сообщения"/>
    <w:uiPriority w:val="99"/>
    <w:rsid w:val="00DE1FCA"/>
    <w:rPr>
      <w:b/>
      <w:bCs w:val="0"/>
      <w:color w:val="FF0000"/>
    </w:rPr>
  </w:style>
  <w:style w:type="character" w:customStyle="1" w:styleId="afffff4">
    <w:name w:val="Найденные слова"/>
    <w:uiPriority w:val="99"/>
    <w:rsid w:val="00DE1FCA"/>
    <w:rPr>
      <w:b/>
      <w:bCs w:val="0"/>
      <w:color w:val="26282F"/>
      <w:shd w:val="clear" w:color="auto" w:fill="FFF580"/>
    </w:rPr>
  </w:style>
  <w:style w:type="character" w:customStyle="1" w:styleId="afffff5">
    <w:name w:val="Не вступил в силу"/>
    <w:uiPriority w:val="99"/>
    <w:rsid w:val="00DE1FCA"/>
    <w:rPr>
      <w:b/>
      <w:bCs w:val="0"/>
      <w:color w:val="000000"/>
      <w:shd w:val="clear" w:color="auto" w:fill="D8EDE8"/>
    </w:rPr>
  </w:style>
  <w:style w:type="character" w:customStyle="1" w:styleId="afffff6">
    <w:name w:val="Опечатки"/>
    <w:uiPriority w:val="99"/>
    <w:rsid w:val="00DE1FCA"/>
    <w:rPr>
      <w:color w:val="FF0000"/>
    </w:rPr>
  </w:style>
  <w:style w:type="character" w:customStyle="1" w:styleId="afffff7">
    <w:name w:val="Продолжение ссылки"/>
    <w:uiPriority w:val="99"/>
    <w:rsid w:val="00DE1FCA"/>
  </w:style>
  <w:style w:type="character" w:customStyle="1" w:styleId="afffff8">
    <w:name w:val="Сравнение редакций"/>
    <w:uiPriority w:val="99"/>
    <w:rsid w:val="00DE1FCA"/>
    <w:rPr>
      <w:b/>
      <w:bCs w:val="0"/>
      <w:color w:val="26282F"/>
    </w:rPr>
  </w:style>
  <w:style w:type="character" w:customStyle="1" w:styleId="afffff9">
    <w:name w:val="Сравнение редакций. Добавленный фрагмент"/>
    <w:uiPriority w:val="99"/>
    <w:rsid w:val="00DE1FCA"/>
    <w:rPr>
      <w:color w:val="000000"/>
      <w:shd w:val="clear" w:color="auto" w:fill="C1D7FF"/>
    </w:rPr>
  </w:style>
  <w:style w:type="character" w:customStyle="1" w:styleId="afffffa">
    <w:name w:val="Сравнение редакций. Удаленный фрагмент"/>
    <w:uiPriority w:val="99"/>
    <w:rsid w:val="00DE1FCA"/>
    <w:rPr>
      <w:color w:val="000000"/>
      <w:shd w:val="clear" w:color="auto" w:fill="C4C413"/>
    </w:rPr>
  </w:style>
  <w:style w:type="character" w:customStyle="1" w:styleId="afffffb">
    <w:name w:val="Ссылка на утративший силу документ"/>
    <w:uiPriority w:val="99"/>
    <w:rsid w:val="00DE1FCA"/>
    <w:rPr>
      <w:b/>
      <w:bCs w:val="0"/>
      <w:color w:val="749232"/>
    </w:rPr>
  </w:style>
  <w:style w:type="character" w:customStyle="1" w:styleId="afffffc">
    <w:name w:val="Утратил силу"/>
    <w:uiPriority w:val="99"/>
    <w:rsid w:val="00DE1FCA"/>
    <w:rPr>
      <w:b/>
      <w:bCs w:val="0"/>
      <w:strike/>
      <w:color w:val="666600"/>
    </w:rPr>
  </w:style>
  <w:style w:type="character" w:customStyle="1" w:styleId="afffffd">
    <w:name w:val="Обычный (Интернет) Знак"/>
    <w:aliases w:val="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Normal (Web) Знак"/>
    <w:uiPriority w:val="99"/>
    <w:locked/>
    <w:rsid w:val="00DE1FCA"/>
    <w:rPr>
      <w:rFonts w:ascii="Times New Roman" w:hAnsi="Times New Roman" w:cs="Times New Roman" w:hint="default"/>
      <w:sz w:val="24"/>
      <w:szCs w:val="24"/>
      <w:lang w:val="en-US" w:eastAsia="nl-NL"/>
    </w:rPr>
  </w:style>
  <w:style w:type="table" w:customStyle="1" w:styleId="27">
    <w:name w:val="Сетка таблицы2"/>
    <w:basedOn w:val="a1"/>
    <w:next w:val="a3"/>
    <w:uiPriority w:val="39"/>
    <w:rsid w:val="00DE1FCA"/>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DE1FCA"/>
    <w:pPr>
      <w:widowControl w:val="0"/>
      <w:autoSpaceDE w:val="0"/>
      <w:autoSpaceDN w:val="0"/>
    </w:pPr>
    <w:rPr>
      <w:rFonts w:ascii="Courier New" w:eastAsia="Times New Roman" w:hAnsi="Courier New" w:cs="Courier New"/>
      <w:sz w:val="20"/>
      <w:szCs w:val="20"/>
      <w:lang w:eastAsia="ru-RU"/>
    </w:rPr>
  </w:style>
  <w:style w:type="table" w:customStyle="1" w:styleId="TableNormal13">
    <w:name w:val="Table Normal13"/>
    <w:uiPriority w:val="2"/>
    <w:semiHidden/>
    <w:qFormat/>
    <w:rsid w:val="00DE1FCA"/>
    <w:pPr>
      <w:widowControl w:val="0"/>
      <w:autoSpaceDE w:val="0"/>
      <w:autoSpaceDN w:val="0"/>
    </w:pPr>
    <w:rPr>
      <w:rFonts w:ascii="Calibri" w:eastAsia="Calibri" w:hAnsi="Calibri" w:cs="Times New Roman"/>
      <w:lang w:val="en-US"/>
    </w:rPr>
    <w:tblPr>
      <w:tblCellMar>
        <w:top w:w="0" w:type="dxa"/>
        <w:left w:w="0" w:type="dxa"/>
        <w:bottom w:w="0" w:type="dxa"/>
        <w:right w:w="0" w:type="dxa"/>
      </w:tblCellMar>
    </w:tblPr>
  </w:style>
  <w:style w:type="character" w:styleId="afffffe">
    <w:name w:val="Strong"/>
    <w:uiPriority w:val="22"/>
    <w:qFormat/>
    <w:rsid w:val="00064407"/>
    <w:rPr>
      <w:b/>
      <w:bCs/>
    </w:rPr>
  </w:style>
  <w:style w:type="character" w:styleId="affffff">
    <w:name w:val="Subtle Emphasis"/>
    <w:uiPriority w:val="19"/>
    <w:qFormat/>
    <w:rsid w:val="00064407"/>
    <w:rPr>
      <w:i/>
      <w:iCs/>
      <w:color w:val="404040"/>
    </w:rPr>
  </w:style>
  <w:style w:type="paragraph" w:styleId="affffff0">
    <w:name w:val="TOC Heading"/>
    <w:basedOn w:val="1"/>
    <w:next w:val="a"/>
    <w:uiPriority w:val="39"/>
    <w:unhideWhenUsed/>
    <w:qFormat/>
    <w:rsid w:val="00064407"/>
    <w:pPr>
      <w:keepNext/>
      <w:keepLines/>
      <w:spacing w:before="240" w:beforeAutospacing="0" w:after="0" w:afterAutospacing="0" w:line="259" w:lineRule="auto"/>
      <w:ind w:firstLine="709"/>
      <w:outlineLvl w:val="9"/>
    </w:pPr>
    <w:rPr>
      <w:rFonts w:ascii="@Batang" w:eastAsia="Segoe UI" w:hAnsi="@Batang" w:cs="Segoe UI"/>
      <w:b w:val="0"/>
      <w:bCs w:val="0"/>
      <w:color w:val="2F5496"/>
      <w:kern w:val="0"/>
    </w:rPr>
  </w:style>
  <w:style w:type="table" w:customStyle="1" w:styleId="310">
    <w:name w:val="Таблица простая 31"/>
    <w:basedOn w:val="a1"/>
    <w:uiPriority w:val="43"/>
    <w:rsid w:val="00064407"/>
    <w:rPr>
      <w:rFonts w:ascii="Verdana" w:eastAsia="Segoe UI" w:hAnsi="Verdana" w:cs="Segoe UI"/>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paragraph" w:styleId="affffff1">
    <w:name w:val="Title"/>
    <w:basedOn w:val="a"/>
    <w:next w:val="a"/>
    <w:link w:val="28"/>
    <w:uiPriority w:val="10"/>
    <w:qFormat/>
    <w:rsid w:val="00064407"/>
    <w:pPr>
      <w:spacing w:after="120" w:line="276" w:lineRule="auto"/>
      <w:ind w:firstLine="709"/>
      <w:outlineLvl w:val="0"/>
    </w:pPr>
    <w:rPr>
      <w:rFonts w:ascii="Segoe UI" w:eastAsia="Segoe UI" w:hAnsi="Segoe UI" w:cs="Segoe UI"/>
      <w:kern w:val="28"/>
      <w:sz w:val="24"/>
      <w:szCs w:val="24"/>
      <w:lang w:eastAsia="ru-RU"/>
    </w:rPr>
  </w:style>
  <w:style w:type="character" w:customStyle="1" w:styleId="affffff2">
    <w:name w:val="Заголовок Знак"/>
    <w:basedOn w:val="a0"/>
    <w:uiPriority w:val="10"/>
    <w:rsid w:val="00064407"/>
    <w:rPr>
      <w:rFonts w:asciiTheme="majorHAnsi" w:eastAsiaTheme="majorEastAsia" w:hAnsiTheme="majorHAnsi" w:cstheme="majorBidi"/>
      <w:spacing w:val="-10"/>
      <w:kern w:val="28"/>
      <w:sz w:val="56"/>
      <w:szCs w:val="56"/>
    </w:rPr>
  </w:style>
  <w:style w:type="character" w:customStyle="1" w:styleId="28">
    <w:name w:val="Заголовок Знак2"/>
    <w:link w:val="affffff1"/>
    <w:uiPriority w:val="10"/>
    <w:rsid w:val="00064407"/>
    <w:rPr>
      <w:rFonts w:ascii="Segoe UI" w:eastAsia="Segoe UI" w:hAnsi="Segoe UI" w:cs="Segoe UI"/>
      <w:kern w:val="28"/>
      <w:sz w:val="24"/>
      <w:szCs w:val="24"/>
      <w:lang w:eastAsia="ru-RU"/>
    </w:rPr>
  </w:style>
  <w:style w:type="paragraph" w:customStyle="1" w:styleId="120">
    <w:name w:val="таблСлева12"/>
    <w:basedOn w:val="a"/>
    <w:uiPriority w:val="3"/>
    <w:qFormat/>
    <w:rsid w:val="00064407"/>
    <w:pPr>
      <w:snapToGrid w:val="0"/>
    </w:pPr>
    <w:rPr>
      <w:rFonts w:ascii="Segoe UI" w:eastAsia="Segoe UI" w:hAnsi="Segoe UI" w:cs="Segoe UI"/>
      <w:iCs/>
      <w:sz w:val="24"/>
      <w:szCs w:val="28"/>
      <w:lang w:eastAsia="ru-RU"/>
    </w:rPr>
  </w:style>
  <w:style w:type="paragraph" w:customStyle="1" w:styleId="s16">
    <w:name w:val="s_16"/>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table" w:customStyle="1" w:styleId="32">
    <w:name w:val="Таблица простая 32"/>
    <w:basedOn w:val="a1"/>
    <w:uiPriority w:val="43"/>
    <w:rsid w:val="00064407"/>
    <w:rPr>
      <w:rFonts w:ascii="Calibri" w:eastAsia="Times New Roman" w:hAnsi="Calibri" w:cs="Times New Roman"/>
      <w:sz w:val="20"/>
      <w:szCs w:val="20"/>
      <w:lang w:eastAsia="ru-RU"/>
    </w:rPr>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character" w:customStyle="1" w:styleId="29">
    <w:name w:val="Неразрешенное упоминание2"/>
    <w:uiPriority w:val="99"/>
    <w:semiHidden/>
    <w:unhideWhenUsed/>
    <w:rsid w:val="00064407"/>
    <w:rPr>
      <w:color w:val="605E5C"/>
      <w:shd w:val="clear" w:color="auto" w:fill="E1DFDD"/>
    </w:rPr>
  </w:style>
  <w:style w:type="character" w:customStyle="1" w:styleId="2a">
    <w:name w:val="Основной текст (2)_"/>
    <w:link w:val="2b"/>
    <w:locked/>
    <w:rsid w:val="00064407"/>
    <w:rPr>
      <w:sz w:val="28"/>
      <w:shd w:val="clear" w:color="auto" w:fill="FFFFFF"/>
    </w:rPr>
  </w:style>
  <w:style w:type="paragraph" w:customStyle="1" w:styleId="2b">
    <w:name w:val="Основной текст (2)"/>
    <w:basedOn w:val="a"/>
    <w:link w:val="2a"/>
    <w:rsid w:val="00064407"/>
    <w:pPr>
      <w:widowControl w:val="0"/>
      <w:shd w:val="clear" w:color="auto" w:fill="FFFFFF"/>
      <w:spacing w:before="360" w:line="240" w:lineRule="atLeast"/>
      <w:jc w:val="both"/>
    </w:pPr>
    <w:rPr>
      <w:sz w:val="28"/>
    </w:rPr>
  </w:style>
  <w:style w:type="character" w:customStyle="1" w:styleId="c7">
    <w:name w:val="c7"/>
    <w:rsid w:val="00064407"/>
    <w:rPr>
      <w:rFonts w:cs="Times New Roman"/>
    </w:rPr>
  </w:style>
  <w:style w:type="paragraph" w:customStyle="1" w:styleId="xl63">
    <w:name w:val="xl63"/>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4">
    <w:name w:val="xl64"/>
    <w:basedOn w:val="a"/>
    <w:rsid w:val="00064407"/>
    <w:pPr>
      <w:spacing w:before="100" w:beforeAutospacing="1" w:after="100" w:afterAutospacing="1"/>
      <w:textAlignment w:val="center"/>
    </w:pPr>
    <w:rPr>
      <w:rFonts w:ascii="Times New Roman" w:eastAsia="Times New Roman" w:hAnsi="Times New Roman" w:cs="Times New Roman"/>
      <w:sz w:val="24"/>
      <w:szCs w:val="24"/>
      <w:lang w:eastAsia="ru-RU"/>
    </w:rPr>
  </w:style>
  <w:style w:type="paragraph" w:customStyle="1" w:styleId="xl65">
    <w:name w:val="xl65"/>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66">
    <w:name w:val="xl66"/>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67">
    <w:name w:val="xl67"/>
    <w:basedOn w:val="a"/>
    <w:rsid w:val="00064407"/>
    <w:pPr>
      <w:pBdr>
        <w:bottom w:val="single" w:sz="8" w:space="0" w:color="auto"/>
        <w:right w:val="single" w:sz="8" w:space="0" w:color="auto"/>
      </w:pBdr>
      <w:spacing w:before="100" w:beforeAutospacing="1" w:after="100" w:afterAutospacing="1"/>
      <w:jc w:val="both"/>
    </w:pPr>
    <w:rPr>
      <w:rFonts w:ascii="Times New Roman" w:eastAsia="Times New Roman" w:hAnsi="Times New Roman" w:cs="Times New Roman"/>
      <w:color w:val="000000"/>
      <w:sz w:val="16"/>
      <w:szCs w:val="16"/>
      <w:lang w:eastAsia="ru-RU"/>
    </w:rPr>
  </w:style>
  <w:style w:type="paragraph" w:customStyle="1" w:styleId="xl68">
    <w:name w:val="xl68"/>
    <w:basedOn w:val="a"/>
    <w:rsid w:val="00064407"/>
    <w:pPr>
      <w:pBdr>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69">
    <w:name w:val="xl69"/>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0">
    <w:name w:val="xl70"/>
    <w:basedOn w:val="a"/>
    <w:rsid w:val="00064407"/>
    <w:pPr>
      <w:pBdr>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71">
    <w:name w:val="xl71"/>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2">
    <w:name w:val="xl7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73">
    <w:name w:val="xl73"/>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4">
    <w:name w:val="xl74"/>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75">
    <w:name w:val="xl75"/>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sz w:val="16"/>
      <w:szCs w:val="16"/>
      <w:lang w:eastAsia="ru-RU"/>
    </w:rPr>
  </w:style>
  <w:style w:type="paragraph" w:customStyle="1" w:styleId="xl76">
    <w:name w:val="xl76"/>
    <w:basedOn w:val="a"/>
    <w:rsid w:val="00064407"/>
    <w:pPr>
      <w:pBdr>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77">
    <w:name w:val="xl77"/>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color w:val="000000"/>
      <w:sz w:val="16"/>
      <w:szCs w:val="16"/>
      <w:lang w:eastAsia="ru-RU"/>
    </w:rPr>
  </w:style>
  <w:style w:type="paragraph" w:customStyle="1" w:styleId="xl78">
    <w:name w:val="xl78"/>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79">
    <w:name w:val="xl79"/>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0">
    <w:name w:val="xl80"/>
    <w:basedOn w:val="a"/>
    <w:rsid w:val="00064407"/>
    <w:pPr>
      <w:shd w:val="clear" w:color="000000" w:fill="FFFFFF"/>
      <w:spacing w:before="100" w:beforeAutospacing="1" w:after="100" w:afterAutospacing="1"/>
    </w:pPr>
    <w:rPr>
      <w:rFonts w:ascii="Times New Roman" w:eastAsia="Times New Roman" w:hAnsi="Times New Roman" w:cs="Times New Roman"/>
      <w:sz w:val="24"/>
      <w:szCs w:val="24"/>
      <w:lang w:eastAsia="ru-RU"/>
    </w:rPr>
  </w:style>
  <w:style w:type="paragraph" w:customStyle="1" w:styleId="xl81">
    <w:name w:val="xl81"/>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2">
    <w:name w:val="xl82"/>
    <w:basedOn w:val="a"/>
    <w:rsid w:val="00064407"/>
    <w:pPr>
      <w:pBdr>
        <w:top w:val="single" w:sz="4" w:space="0" w:color="auto"/>
        <w:left w:val="single" w:sz="4" w:space="0" w:color="auto"/>
        <w:right w:val="single" w:sz="4" w:space="0" w:color="auto"/>
      </w:pBdr>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83">
    <w:name w:val="xl83"/>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84">
    <w:name w:val="xl84"/>
    <w:basedOn w:val="a"/>
    <w:rsid w:val="00064407"/>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5">
    <w:name w:val="xl85"/>
    <w:basedOn w:val="a"/>
    <w:rsid w:val="00064407"/>
    <w:pPr>
      <w:pBdr>
        <w:left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86">
    <w:name w:val="xl86"/>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7">
    <w:name w:val="xl87"/>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8">
    <w:name w:val="xl88"/>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89">
    <w:name w:val="xl89"/>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i/>
      <w:iCs/>
      <w:sz w:val="14"/>
      <w:szCs w:val="14"/>
      <w:lang w:eastAsia="ru-RU"/>
    </w:rPr>
  </w:style>
  <w:style w:type="paragraph" w:customStyle="1" w:styleId="xl90">
    <w:name w:val="xl90"/>
    <w:basedOn w:val="a"/>
    <w:rsid w:val="00064407"/>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91">
    <w:name w:val="xl9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sz w:val="14"/>
      <w:szCs w:val="14"/>
      <w:lang w:eastAsia="ru-RU"/>
    </w:rPr>
  </w:style>
  <w:style w:type="paragraph" w:customStyle="1" w:styleId="xl92">
    <w:name w:val="xl92"/>
    <w:basedOn w:val="a"/>
    <w:rsid w:val="00064407"/>
    <w:pPr>
      <w:pBdr>
        <w:top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93">
    <w:name w:val="xl93"/>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94">
    <w:name w:val="xl94"/>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95">
    <w:name w:val="xl95"/>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96">
    <w:name w:val="xl96"/>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7">
    <w:name w:val="xl97"/>
    <w:basedOn w:val="a"/>
    <w:rsid w:val="0006440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24"/>
      <w:szCs w:val="24"/>
      <w:lang w:eastAsia="ru-RU"/>
    </w:rPr>
  </w:style>
  <w:style w:type="paragraph" w:customStyle="1" w:styleId="xl98">
    <w:name w:val="xl98"/>
    <w:basedOn w:val="a"/>
    <w:rsid w:val="00064407"/>
    <w:pPr>
      <w:pBdr>
        <w:top w:val="single" w:sz="4" w:space="0" w:color="auto"/>
        <w:left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0000"/>
      <w:sz w:val="14"/>
      <w:szCs w:val="14"/>
      <w:lang w:eastAsia="ru-RU"/>
    </w:rPr>
  </w:style>
  <w:style w:type="paragraph" w:customStyle="1" w:styleId="xl99">
    <w:name w:val="xl99"/>
    <w:basedOn w:val="a"/>
    <w:rsid w:val="00064407"/>
    <w:pPr>
      <w:pBdr>
        <w:top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00">
    <w:name w:val="xl100"/>
    <w:basedOn w:val="a"/>
    <w:rsid w:val="00064407"/>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 w:val="14"/>
      <w:szCs w:val="14"/>
      <w:lang w:eastAsia="ru-RU"/>
    </w:rPr>
  </w:style>
  <w:style w:type="paragraph" w:customStyle="1" w:styleId="xl101">
    <w:name w:val="xl101"/>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02">
    <w:name w:val="xl102"/>
    <w:basedOn w:val="a"/>
    <w:rsid w:val="00064407"/>
    <w:pPr>
      <w:pBdr>
        <w:left w:val="single" w:sz="8" w:space="0" w:color="auto"/>
        <w:bottom w:val="single" w:sz="4" w:space="0" w:color="auto"/>
        <w:right w:val="single" w:sz="8" w:space="0" w:color="auto"/>
      </w:pBdr>
      <w:spacing w:before="100" w:beforeAutospacing="1" w:after="100" w:afterAutospacing="1"/>
      <w:textAlignment w:val="top"/>
    </w:pPr>
    <w:rPr>
      <w:rFonts w:ascii="Times New Roman" w:eastAsia="Times New Roman" w:hAnsi="Times New Roman" w:cs="Times New Roman"/>
      <w:color w:val="000000"/>
      <w:sz w:val="16"/>
      <w:szCs w:val="16"/>
      <w:lang w:eastAsia="ru-RU"/>
    </w:rPr>
  </w:style>
  <w:style w:type="paragraph" w:customStyle="1" w:styleId="xl103">
    <w:name w:val="xl103"/>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4">
    <w:name w:val="xl104"/>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05">
    <w:name w:val="xl105"/>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06">
    <w:name w:val="xl106"/>
    <w:basedOn w:val="a"/>
    <w:rsid w:val="00064407"/>
    <w:pPr>
      <w:pBdr>
        <w:top w:val="single" w:sz="8" w:space="0" w:color="auto"/>
        <w:left w:val="single" w:sz="8" w:space="0" w:color="auto"/>
        <w:bottom w:val="single" w:sz="8" w:space="0" w:color="auto"/>
        <w:right w:val="single" w:sz="4" w:space="0" w:color="auto"/>
      </w:pBdr>
      <w:shd w:val="clear" w:color="000000" w:fill="D9D9D9"/>
      <w:spacing w:before="100" w:beforeAutospacing="1" w:after="100" w:afterAutospacing="1"/>
      <w:jc w:val="center"/>
      <w:textAlignment w:val="top"/>
    </w:pPr>
    <w:rPr>
      <w:rFonts w:ascii="Times New Roman" w:eastAsia="Times New Roman" w:hAnsi="Times New Roman" w:cs="Times New Roman"/>
      <w:b/>
      <w:bCs/>
      <w:sz w:val="16"/>
      <w:szCs w:val="16"/>
      <w:lang w:eastAsia="ru-RU"/>
    </w:rPr>
  </w:style>
  <w:style w:type="paragraph" w:customStyle="1" w:styleId="xl107">
    <w:name w:val="xl107"/>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08">
    <w:name w:val="xl108"/>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09">
    <w:name w:val="xl109"/>
    <w:basedOn w:val="a"/>
    <w:rsid w:val="00064407"/>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rFonts w:ascii="Times New Roman" w:eastAsia="Times New Roman" w:hAnsi="Times New Roman" w:cs="Times New Roman"/>
      <w:sz w:val="14"/>
      <w:szCs w:val="14"/>
      <w:lang w:eastAsia="ru-RU"/>
    </w:rPr>
  </w:style>
  <w:style w:type="paragraph" w:customStyle="1" w:styleId="xl110">
    <w:name w:val="xl110"/>
    <w:basedOn w:val="a"/>
    <w:rsid w:val="00064407"/>
    <w:pPr>
      <w:pBdr>
        <w:left w:val="single" w:sz="8"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11">
    <w:name w:val="xl111"/>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color w:val="000000"/>
      <w:sz w:val="16"/>
      <w:szCs w:val="16"/>
      <w:lang w:eastAsia="ru-RU"/>
    </w:rPr>
  </w:style>
  <w:style w:type="paragraph" w:customStyle="1" w:styleId="xl112">
    <w:name w:val="xl112"/>
    <w:basedOn w:val="a"/>
    <w:rsid w:val="00064407"/>
    <w:pPr>
      <w:pBdr>
        <w:left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3">
    <w:name w:val="xl113"/>
    <w:basedOn w:val="a"/>
    <w:rsid w:val="00064407"/>
    <w:pPr>
      <w:pBdr>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color w:val="000000"/>
      <w:sz w:val="16"/>
      <w:szCs w:val="16"/>
      <w:lang w:eastAsia="ru-RU"/>
    </w:rPr>
  </w:style>
  <w:style w:type="paragraph" w:customStyle="1" w:styleId="xl114">
    <w:name w:val="xl114"/>
    <w:basedOn w:val="a"/>
    <w:rsid w:val="00064407"/>
    <w:pPr>
      <w:pBdr>
        <w:bottom w:val="single" w:sz="8" w:space="0" w:color="auto"/>
        <w:right w:val="single" w:sz="8" w:space="0" w:color="auto"/>
      </w:pBdr>
      <w:shd w:val="clear" w:color="000000" w:fill="D9D9D9"/>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15">
    <w:name w:val="xl115"/>
    <w:basedOn w:val="a"/>
    <w:rsid w:val="00064407"/>
    <w:pPr>
      <w:pBdr>
        <w:left w:val="single" w:sz="4"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16">
    <w:name w:val="xl116"/>
    <w:basedOn w:val="a"/>
    <w:rsid w:val="00064407"/>
    <w:pPr>
      <w:pBdr>
        <w:left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17">
    <w:name w:val="xl117"/>
    <w:basedOn w:val="a"/>
    <w:rsid w:val="00064407"/>
    <w:pPr>
      <w:pBdr>
        <w:top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8">
    <w:name w:val="xl118"/>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19">
    <w:name w:val="xl119"/>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14"/>
      <w:szCs w:val="14"/>
      <w:lang w:eastAsia="ru-RU"/>
    </w:rPr>
  </w:style>
  <w:style w:type="paragraph" w:customStyle="1" w:styleId="xl120">
    <w:name w:val="xl120"/>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1">
    <w:name w:val="xl121"/>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i/>
      <w:iCs/>
      <w:color w:val="000000"/>
      <w:sz w:val="16"/>
      <w:szCs w:val="16"/>
      <w:lang w:eastAsia="ru-RU"/>
    </w:rPr>
  </w:style>
  <w:style w:type="paragraph" w:customStyle="1" w:styleId="xl122">
    <w:name w:val="xl122"/>
    <w:basedOn w:val="a"/>
    <w:rsid w:val="00064407"/>
    <w:pPr>
      <w:pBdr>
        <w:left w:val="single" w:sz="8" w:space="0" w:color="auto"/>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sz w:val="16"/>
      <w:szCs w:val="16"/>
      <w:lang w:eastAsia="ru-RU"/>
    </w:rPr>
  </w:style>
  <w:style w:type="paragraph" w:customStyle="1" w:styleId="xl123">
    <w:name w:val="xl123"/>
    <w:basedOn w:val="a"/>
    <w:rsid w:val="00064407"/>
    <w:pPr>
      <w:pBdr>
        <w:right w:val="single" w:sz="8" w:space="0" w:color="auto"/>
      </w:pBdr>
      <w:shd w:val="clear" w:color="000000" w:fill="FFFFFF"/>
      <w:spacing w:before="100" w:beforeAutospacing="1" w:after="100" w:afterAutospacing="1"/>
      <w:textAlignment w:val="top"/>
    </w:pPr>
    <w:rPr>
      <w:rFonts w:ascii="Times New Roman" w:eastAsia="Times New Roman" w:hAnsi="Times New Roman" w:cs="Times New Roman"/>
      <w:b/>
      <w:bCs/>
      <w:color w:val="000000"/>
      <w:sz w:val="16"/>
      <w:szCs w:val="16"/>
      <w:lang w:eastAsia="ru-RU"/>
    </w:rPr>
  </w:style>
  <w:style w:type="paragraph" w:customStyle="1" w:styleId="xl124">
    <w:name w:val="xl124"/>
    <w:basedOn w:val="a"/>
    <w:rsid w:val="00064407"/>
    <w:pPr>
      <w:pBdr>
        <w:left w:val="single" w:sz="8" w:space="0" w:color="auto"/>
        <w:bottom w:val="single" w:sz="8" w:space="0" w:color="auto"/>
        <w:right w:val="single" w:sz="8" w:space="0" w:color="auto"/>
      </w:pBdr>
      <w:shd w:val="clear" w:color="000000" w:fill="FFFFFF"/>
      <w:spacing w:before="100" w:beforeAutospacing="1" w:after="100" w:afterAutospacing="1"/>
      <w:jc w:val="center"/>
    </w:pPr>
    <w:rPr>
      <w:rFonts w:ascii="Times New Roman" w:eastAsia="Times New Roman" w:hAnsi="Times New Roman" w:cs="Times New Roman"/>
      <w:b/>
      <w:bCs/>
      <w:color w:val="000000"/>
      <w:sz w:val="16"/>
      <w:szCs w:val="16"/>
      <w:lang w:eastAsia="ru-RU"/>
    </w:rPr>
  </w:style>
  <w:style w:type="paragraph" w:customStyle="1" w:styleId="xl125">
    <w:name w:val="xl125"/>
    <w:basedOn w:val="a"/>
    <w:rsid w:val="00064407"/>
    <w:pPr>
      <w:pBdr>
        <w:bottom w:val="single" w:sz="8" w:space="0" w:color="auto"/>
        <w:right w:val="single" w:sz="8" w:space="0" w:color="auto"/>
      </w:pBdr>
      <w:shd w:val="clear" w:color="000000" w:fill="FFFFFF"/>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26">
    <w:name w:val="xl126"/>
    <w:basedOn w:val="a"/>
    <w:rsid w:val="00064407"/>
    <w:pPr>
      <w:pBdr>
        <w:left w:val="single" w:sz="8" w:space="0" w:color="auto"/>
        <w:bottom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27">
    <w:name w:val="xl127"/>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28">
    <w:name w:val="xl128"/>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textAlignment w:val="center"/>
    </w:pPr>
    <w:rPr>
      <w:rFonts w:ascii="Times New Roman" w:eastAsia="Times New Roman" w:hAnsi="Times New Roman" w:cs="Times New Roman"/>
      <w:b/>
      <w:bCs/>
      <w:i/>
      <w:iCs/>
      <w:color w:val="000000"/>
      <w:sz w:val="16"/>
      <w:szCs w:val="16"/>
      <w:lang w:eastAsia="ru-RU"/>
    </w:rPr>
  </w:style>
  <w:style w:type="paragraph" w:customStyle="1" w:styleId="xl129">
    <w:name w:val="xl12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center"/>
    </w:pPr>
    <w:rPr>
      <w:rFonts w:ascii="Times New Roman" w:eastAsia="Times New Roman" w:hAnsi="Times New Roman" w:cs="Times New Roman"/>
      <w:b/>
      <w:bCs/>
      <w:i/>
      <w:iCs/>
      <w:color w:val="000000"/>
      <w:sz w:val="16"/>
      <w:szCs w:val="16"/>
      <w:lang w:eastAsia="ru-RU"/>
    </w:rPr>
  </w:style>
  <w:style w:type="paragraph" w:customStyle="1" w:styleId="xl130">
    <w:name w:val="xl130"/>
    <w:basedOn w:val="a"/>
    <w:rsid w:val="00064407"/>
    <w:pPr>
      <w:pBdr>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1">
    <w:name w:val="xl131"/>
    <w:basedOn w:val="a"/>
    <w:rsid w:val="00064407"/>
    <w:pPr>
      <w:pBdr>
        <w:top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32">
    <w:name w:val="xl132"/>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24"/>
      <w:szCs w:val="24"/>
      <w:lang w:eastAsia="ru-RU"/>
    </w:rPr>
  </w:style>
  <w:style w:type="paragraph" w:customStyle="1" w:styleId="xl133">
    <w:name w:val="xl133"/>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color w:val="FFFFFF"/>
      <w:sz w:val="24"/>
      <w:szCs w:val="24"/>
      <w:lang w:eastAsia="ru-RU"/>
    </w:rPr>
  </w:style>
  <w:style w:type="paragraph" w:customStyle="1" w:styleId="xl134">
    <w:name w:val="xl134"/>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35">
    <w:name w:val="xl135"/>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pPr>
    <w:rPr>
      <w:rFonts w:ascii="Times New Roman" w:eastAsia="Times New Roman" w:hAnsi="Times New Roman" w:cs="Times New Roman"/>
      <w:b/>
      <w:bCs/>
      <w:sz w:val="16"/>
      <w:szCs w:val="16"/>
      <w:lang w:eastAsia="ru-RU"/>
    </w:rPr>
  </w:style>
  <w:style w:type="paragraph" w:customStyle="1" w:styleId="xl136">
    <w:name w:val="xl136"/>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pPr>
    <w:rPr>
      <w:rFonts w:ascii="Times New Roman" w:eastAsia="Times New Roman" w:hAnsi="Times New Roman" w:cs="Times New Roman"/>
      <w:b/>
      <w:bCs/>
      <w:sz w:val="16"/>
      <w:szCs w:val="16"/>
      <w:lang w:eastAsia="ru-RU"/>
    </w:rPr>
  </w:style>
  <w:style w:type="paragraph" w:customStyle="1" w:styleId="xl137">
    <w:name w:val="xl137"/>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8">
    <w:name w:val="xl138"/>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jc w:val="center"/>
      <w:textAlignment w:val="top"/>
    </w:pPr>
    <w:rPr>
      <w:rFonts w:ascii="Times New Roman" w:eastAsia="Times New Roman" w:hAnsi="Times New Roman" w:cs="Times New Roman"/>
      <w:b/>
      <w:bCs/>
      <w:color w:val="000000"/>
      <w:sz w:val="16"/>
      <w:szCs w:val="16"/>
      <w:lang w:eastAsia="ru-RU"/>
    </w:rPr>
  </w:style>
  <w:style w:type="paragraph" w:customStyle="1" w:styleId="xl139">
    <w:name w:val="xl139"/>
    <w:basedOn w:val="a"/>
    <w:rsid w:val="00064407"/>
    <w:pPr>
      <w:pBdr>
        <w:top w:val="single" w:sz="8" w:space="0" w:color="auto"/>
        <w:left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0">
    <w:name w:val="xl140"/>
    <w:basedOn w:val="a"/>
    <w:rsid w:val="00064407"/>
    <w:pPr>
      <w:pBdr>
        <w:top w:val="single" w:sz="8" w:space="0" w:color="auto"/>
        <w:bottom w:val="single" w:sz="8" w:space="0" w:color="auto"/>
        <w:right w:val="single" w:sz="8" w:space="0" w:color="auto"/>
      </w:pBdr>
      <w:shd w:val="clear" w:color="000000" w:fill="D8D8D8"/>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41">
    <w:name w:val="xl141"/>
    <w:basedOn w:val="a"/>
    <w:rsid w:val="00064407"/>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pPr>
    <w:rPr>
      <w:rFonts w:ascii="Times New Roman" w:eastAsia="Times New Roman" w:hAnsi="Times New Roman" w:cs="Times New Roman"/>
      <w:sz w:val="14"/>
      <w:szCs w:val="14"/>
      <w:lang w:eastAsia="ru-RU"/>
    </w:rPr>
  </w:style>
  <w:style w:type="paragraph" w:customStyle="1" w:styleId="xl142">
    <w:name w:val="xl142"/>
    <w:basedOn w:val="a"/>
    <w:rsid w:val="00064407"/>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3">
    <w:name w:val="xl143"/>
    <w:basedOn w:val="a"/>
    <w:rsid w:val="00064407"/>
    <w:pPr>
      <w:pBdr>
        <w:top w:val="single" w:sz="8" w:space="0" w:color="auto"/>
        <w:bottom w:val="single" w:sz="8" w:space="0" w:color="auto"/>
        <w:right w:val="single" w:sz="8" w:space="0" w:color="auto"/>
      </w:pBdr>
      <w:spacing w:before="100" w:beforeAutospacing="1" w:after="100" w:afterAutospacing="1"/>
    </w:pPr>
    <w:rPr>
      <w:rFonts w:ascii="Times New Roman" w:eastAsia="Times New Roman" w:hAnsi="Times New Roman" w:cs="Times New Roman"/>
      <w:color w:val="000000"/>
      <w:sz w:val="16"/>
      <w:szCs w:val="16"/>
      <w:lang w:eastAsia="ru-RU"/>
    </w:rPr>
  </w:style>
  <w:style w:type="paragraph" w:customStyle="1" w:styleId="xl144">
    <w:name w:val="xl144"/>
    <w:basedOn w:val="a"/>
    <w:rsid w:val="00064407"/>
    <w:pPr>
      <w:pBdr>
        <w:top w:val="single" w:sz="8" w:space="0" w:color="auto"/>
        <w:left w:val="single" w:sz="4" w:space="0" w:color="auto"/>
        <w:bottom w:val="single" w:sz="8" w:space="0" w:color="auto"/>
        <w:right w:val="single" w:sz="4"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5">
    <w:name w:val="xl145"/>
    <w:basedOn w:val="a"/>
    <w:rsid w:val="00064407"/>
    <w:pPr>
      <w:pBdr>
        <w:right w:val="single" w:sz="8" w:space="0" w:color="auto"/>
      </w:pBdr>
      <w:spacing w:before="100" w:beforeAutospacing="1" w:after="100" w:afterAutospacing="1"/>
    </w:pPr>
    <w:rPr>
      <w:rFonts w:ascii="Times New Roman" w:eastAsia="Times New Roman" w:hAnsi="Times New Roman" w:cs="Times New Roman"/>
      <w:b/>
      <w:bCs/>
      <w:color w:val="000000"/>
      <w:sz w:val="16"/>
      <w:szCs w:val="16"/>
      <w:lang w:eastAsia="ru-RU"/>
    </w:rPr>
  </w:style>
  <w:style w:type="paragraph" w:customStyle="1" w:styleId="xl146">
    <w:name w:val="xl146"/>
    <w:basedOn w:val="a"/>
    <w:rsid w:val="00064407"/>
    <w:pPr>
      <w:pBdr>
        <w:top w:val="single" w:sz="8"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color w:val="000000"/>
      <w:sz w:val="16"/>
      <w:szCs w:val="16"/>
      <w:lang w:eastAsia="ru-RU"/>
    </w:rPr>
  </w:style>
  <w:style w:type="paragraph" w:customStyle="1" w:styleId="xl147">
    <w:name w:val="xl147"/>
    <w:basedOn w:val="a"/>
    <w:rsid w:val="00064407"/>
    <w:pPr>
      <w:pBdr>
        <w:top w:val="single" w:sz="8" w:space="0" w:color="auto"/>
        <w:left w:val="single" w:sz="4" w:space="0" w:color="auto"/>
        <w:right w:val="single" w:sz="8" w:space="0" w:color="auto"/>
      </w:pBdr>
      <w:spacing w:before="100" w:beforeAutospacing="1" w:after="100" w:afterAutospacing="1"/>
      <w:jc w:val="center"/>
    </w:pPr>
    <w:rPr>
      <w:rFonts w:ascii="Times New Roman" w:eastAsia="Times New Roman" w:hAnsi="Times New Roman" w:cs="Times New Roman"/>
      <w:color w:val="000000"/>
      <w:sz w:val="16"/>
      <w:szCs w:val="16"/>
      <w:lang w:eastAsia="ru-RU"/>
    </w:rPr>
  </w:style>
  <w:style w:type="paragraph" w:customStyle="1" w:styleId="xl148">
    <w:name w:val="xl148"/>
    <w:basedOn w:val="a"/>
    <w:rsid w:val="00064407"/>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rFonts w:ascii="Times New Roman" w:eastAsia="Times New Roman" w:hAnsi="Times New Roman" w:cs="Times New Roman"/>
      <w:b/>
      <w:bCs/>
      <w:sz w:val="16"/>
      <w:szCs w:val="16"/>
      <w:lang w:eastAsia="ru-RU"/>
    </w:rPr>
  </w:style>
  <w:style w:type="paragraph" w:customStyle="1" w:styleId="xl149">
    <w:name w:val="xl149"/>
    <w:basedOn w:val="a"/>
    <w:rsid w:val="00064407"/>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textAlignment w:val="top"/>
    </w:pPr>
    <w:rPr>
      <w:rFonts w:ascii="Times New Roman" w:eastAsia="Times New Roman" w:hAnsi="Times New Roman" w:cs="Times New Roman"/>
      <w:b/>
      <w:bCs/>
      <w:sz w:val="16"/>
      <w:szCs w:val="16"/>
      <w:lang w:eastAsia="ru-RU"/>
    </w:rPr>
  </w:style>
  <w:style w:type="paragraph" w:customStyle="1" w:styleId="xl150">
    <w:name w:val="xl150"/>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1">
    <w:name w:val="xl15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2">
    <w:name w:val="xl152"/>
    <w:basedOn w:val="a"/>
    <w:rsid w:val="00064407"/>
    <w:pPr>
      <w:pBdr>
        <w:top w:val="single" w:sz="4" w:space="0" w:color="auto"/>
        <w:bottom w:val="single" w:sz="4" w:space="0" w:color="auto"/>
      </w:pBdr>
      <w:spacing w:before="100" w:beforeAutospacing="1" w:after="100" w:afterAutospacing="1"/>
    </w:pPr>
    <w:rPr>
      <w:rFonts w:ascii="Times New Roman" w:eastAsia="Times New Roman" w:hAnsi="Times New Roman" w:cs="Times New Roman"/>
      <w:sz w:val="24"/>
      <w:szCs w:val="24"/>
      <w:lang w:eastAsia="ru-RU"/>
    </w:rPr>
  </w:style>
  <w:style w:type="paragraph" w:customStyle="1" w:styleId="xl153">
    <w:name w:val="xl153"/>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4">
    <w:name w:val="xl154"/>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5">
    <w:name w:val="xl155"/>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56">
    <w:name w:val="xl156"/>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7">
    <w:name w:val="xl157"/>
    <w:basedOn w:val="a"/>
    <w:rsid w:val="00064407"/>
    <w:pPr>
      <w:spacing w:before="100" w:beforeAutospacing="1" w:after="100" w:afterAutospacing="1"/>
      <w:jc w:val="center"/>
    </w:pPr>
    <w:rPr>
      <w:rFonts w:ascii="Times New Roman" w:eastAsia="Times New Roman" w:hAnsi="Times New Roman" w:cs="Times New Roman"/>
      <w:b/>
      <w:bCs/>
      <w:sz w:val="24"/>
      <w:szCs w:val="24"/>
      <w:lang w:eastAsia="ru-RU"/>
    </w:rPr>
  </w:style>
  <w:style w:type="paragraph" w:customStyle="1" w:styleId="xl158">
    <w:name w:val="xl158"/>
    <w:basedOn w:val="a"/>
    <w:rsid w:val="00064407"/>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59">
    <w:name w:val="xl159"/>
    <w:basedOn w:val="a"/>
    <w:rsid w:val="00064407"/>
    <w:pPr>
      <w:pBdr>
        <w:left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0">
    <w:name w:val="xl160"/>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1">
    <w:name w:val="xl161"/>
    <w:basedOn w:val="a"/>
    <w:rsid w:val="00064407"/>
    <w:pPr>
      <w:pBdr>
        <w:top w:val="single" w:sz="8" w:space="0" w:color="auto"/>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2">
    <w:name w:val="xl162"/>
    <w:basedOn w:val="a"/>
    <w:rsid w:val="00064407"/>
    <w:pPr>
      <w:pBdr>
        <w:lef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3">
    <w:name w:val="xl163"/>
    <w:basedOn w:val="a"/>
    <w:rsid w:val="00064407"/>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eastAsia="Times New Roman" w:hAnsi="Times New Roman" w:cs="Times New Roman"/>
      <w:b/>
      <w:bCs/>
      <w:sz w:val="16"/>
      <w:szCs w:val="16"/>
      <w:lang w:eastAsia="ru-RU"/>
    </w:rPr>
  </w:style>
  <w:style w:type="paragraph" w:customStyle="1" w:styleId="xl164">
    <w:name w:val="xl164"/>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65">
    <w:name w:val="xl165"/>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pPr>
    <w:rPr>
      <w:rFonts w:ascii="Times New Roman" w:eastAsia="Times New Roman" w:hAnsi="Times New Roman" w:cs="Times New Roman"/>
      <w:sz w:val="14"/>
      <w:szCs w:val="14"/>
      <w:lang w:eastAsia="ru-RU"/>
    </w:rPr>
  </w:style>
  <w:style w:type="paragraph" w:customStyle="1" w:styleId="xl166">
    <w:name w:val="xl166"/>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7">
    <w:name w:val="xl167"/>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8">
    <w:name w:val="xl168"/>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b/>
      <w:bCs/>
      <w:sz w:val="14"/>
      <w:szCs w:val="14"/>
      <w:lang w:eastAsia="ru-RU"/>
    </w:rPr>
  </w:style>
  <w:style w:type="paragraph" w:customStyle="1" w:styleId="xl169">
    <w:name w:val="xl169"/>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0">
    <w:name w:val="xl170"/>
    <w:basedOn w:val="a"/>
    <w:rsid w:val="00064407"/>
    <w:pPr>
      <w:pBdr>
        <w:left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1">
    <w:name w:val="xl171"/>
    <w:basedOn w:val="a"/>
    <w:rsid w:val="00064407"/>
    <w:pPr>
      <w:pBdr>
        <w:top w:val="single" w:sz="4" w:space="0" w:color="auto"/>
        <w:left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2">
    <w:name w:val="xl172"/>
    <w:basedOn w:val="a"/>
    <w:rsid w:val="00064407"/>
    <w:pPr>
      <w:pBdr>
        <w:top w:val="single" w:sz="4" w:space="0" w:color="auto"/>
        <w:bottom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3">
    <w:name w:val="xl173"/>
    <w:basedOn w:val="a"/>
    <w:rsid w:val="00064407"/>
    <w:pPr>
      <w:pBdr>
        <w:top w:val="single" w:sz="4" w:space="0" w:color="auto"/>
        <w:bottom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4">
    <w:name w:val="xl174"/>
    <w:basedOn w:val="a"/>
    <w:rsid w:val="00064407"/>
    <w:pPr>
      <w:pBdr>
        <w:top w:val="single" w:sz="4" w:space="0" w:color="auto"/>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5">
    <w:name w:val="xl175"/>
    <w:basedOn w:val="a"/>
    <w:rsid w:val="00064407"/>
    <w:pPr>
      <w:pBdr>
        <w:left w:val="single" w:sz="4"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xl176">
    <w:name w:val="xl176"/>
    <w:basedOn w:val="a"/>
    <w:rsid w:val="00064407"/>
    <w:pPr>
      <w:pBdr>
        <w:left w:val="single" w:sz="4" w:space="0" w:color="auto"/>
        <w:bottom w:val="single" w:sz="8" w:space="0" w:color="auto"/>
        <w:right w:val="single" w:sz="4" w:space="0" w:color="auto"/>
      </w:pBdr>
      <w:shd w:val="clear" w:color="000000" w:fill="FFCC99"/>
      <w:spacing w:before="100" w:beforeAutospacing="1" w:after="100" w:afterAutospacing="1"/>
      <w:jc w:val="center"/>
      <w:textAlignment w:val="center"/>
    </w:pPr>
    <w:rPr>
      <w:rFonts w:ascii="Times New Roman" w:eastAsia="Times New Roman" w:hAnsi="Times New Roman" w:cs="Times New Roman"/>
      <w:i/>
      <w:iCs/>
      <w:sz w:val="14"/>
      <w:szCs w:val="14"/>
      <w:lang w:eastAsia="ru-RU"/>
    </w:rPr>
  </w:style>
  <w:style w:type="paragraph" w:customStyle="1" w:styleId="c14">
    <w:name w:val="c14"/>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c15">
    <w:name w:val="c15"/>
    <w:basedOn w:val="a0"/>
    <w:rsid w:val="00064407"/>
  </w:style>
  <w:style w:type="paragraph" w:customStyle="1" w:styleId="c18">
    <w:name w:val="c18"/>
    <w:basedOn w:val="a"/>
    <w:rsid w:val="00064407"/>
    <w:pPr>
      <w:spacing w:before="100" w:beforeAutospacing="1" w:after="100" w:afterAutospacing="1"/>
    </w:pPr>
    <w:rPr>
      <w:rFonts w:ascii="Times New Roman" w:eastAsia="Times New Roman" w:hAnsi="Times New Roman" w:cs="Times New Roman"/>
      <w:sz w:val="24"/>
      <w:szCs w:val="24"/>
      <w:lang w:eastAsia="ru-RU"/>
    </w:rPr>
  </w:style>
  <w:style w:type="character" w:customStyle="1" w:styleId="markedcontent">
    <w:name w:val="markedcontent"/>
    <w:basedOn w:val="a0"/>
    <w:rsid w:val="00064407"/>
  </w:style>
  <w:style w:type="numbering" w:customStyle="1" w:styleId="2c">
    <w:name w:val="Нет списка2"/>
    <w:next w:val="a2"/>
    <w:uiPriority w:val="99"/>
    <w:semiHidden/>
    <w:unhideWhenUsed/>
    <w:rsid w:val="00064407"/>
  </w:style>
  <w:style w:type="character" w:customStyle="1" w:styleId="c21">
    <w:name w:val="c21"/>
    <w:basedOn w:val="a0"/>
    <w:rsid w:val="00064407"/>
  </w:style>
  <w:style w:type="paragraph" w:customStyle="1" w:styleId="xl177">
    <w:name w:val="xl177"/>
    <w:basedOn w:val="a"/>
    <w:rsid w:val="00064407"/>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8">
    <w:name w:val="xl178"/>
    <w:basedOn w:val="a"/>
    <w:rsid w:val="00064407"/>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79">
    <w:name w:val="xl179"/>
    <w:basedOn w:val="a"/>
    <w:rsid w:val="00064407"/>
    <w:pPr>
      <w:shd w:val="clear" w:color="000000" w:fill="FFFFFF"/>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paragraph" w:customStyle="1" w:styleId="xl180">
    <w:name w:val="xl180"/>
    <w:basedOn w:val="a"/>
    <w:rsid w:val="00064407"/>
    <w:pPr>
      <w:spacing w:before="100" w:beforeAutospacing="1" w:after="100" w:afterAutospacing="1"/>
      <w:jc w:val="center"/>
      <w:textAlignment w:val="center"/>
    </w:pPr>
    <w:rPr>
      <w:rFonts w:ascii="Times New Roman" w:eastAsia="Times New Roman" w:hAnsi="Times New Roman" w:cs="Times New Roman"/>
      <w:sz w:val="14"/>
      <w:szCs w:val="14"/>
      <w:lang w:eastAsia="ru-RU"/>
    </w:rPr>
  </w:style>
  <w:style w:type="character" w:customStyle="1" w:styleId="1c">
    <w:name w:val="Заголовок Знак1"/>
    <w:basedOn w:val="a0"/>
    <w:uiPriority w:val="10"/>
    <w:rsid w:val="00064407"/>
    <w:rPr>
      <w:rFonts w:asciiTheme="majorHAnsi" w:eastAsiaTheme="majorEastAsia" w:hAnsiTheme="majorHAnsi" w:cstheme="majorBidi"/>
      <w:spacing w:val="-10"/>
      <w:kern w:val="28"/>
      <w:sz w:val="56"/>
      <w:szCs w:val="56"/>
    </w:rPr>
  </w:style>
  <w:style w:type="paragraph" w:styleId="affffff3">
    <w:name w:val="No Spacing"/>
    <w:link w:val="affffff4"/>
    <w:uiPriority w:val="1"/>
    <w:qFormat/>
    <w:rsid w:val="00064407"/>
    <w:rPr>
      <w:rFonts w:ascii="Calibri" w:eastAsia="Times New Roman" w:hAnsi="Calibri" w:cs="Times New Roman"/>
      <w:lang w:eastAsia="ru-RU"/>
    </w:rPr>
  </w:style>
  <w:style w:type="paragraph" w:customStyle="1" w:styleId="1d">
    <w:name w:val="Обычный (веб)1"/>
    <w:basedOn w:val="a"/>
    <w:next w:val="afc"/>
    <w:qFormat/>
    <w:rsid w:val="00064407"/>
    <w:pPr>
      <w:widowControl w:val="0"/>
    </w:pPr>
    <w:rPr>
      <w:rFonts w:ascii="Times New Roman" w:eastAsia="Times New Roman" w:hAnsi="Times New Roman" w:cs="Times New Roman"/>
      <w:sz w:val="24"/>
      <w:szCs w:val="24"/>
      <w:lang w:val="en-US" w:eastAsia="nl-NL"/>
    </w:rPr>
  </w:style>
  <w:style w:type="character" w:customStyle="1" w:styleId="33">
    <w:name w:val="Неразрешенное упоминание3"/>
    <w:uiPriority w:val="99"/>
    <w:semiHidden/>
    <w:unhideWhenUsed/>
    <w:rsid w:val="00064407"/>
    <w:rPr>
      <w:color w:val="605E5C"/>
      <w:shd w:val="clear" w:color="auto" w:fill="E1DFDD"/>
    </w:rPr>
  </w:style>
  <w:style w:type="table" w:customStyle="1" w:styleId="34">
    <w:name w:val="Сетка таблицы3"/>
    <w:basedOn w:val="a1"/>
    <w:next w:val="a3"/>
    <w:uiPriority w:val="39"/>
    <w:rsid w:val="00064407"/>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e">
    <w:name w:val="Название Знак1"/>
    <w:uiPriority w:val="10"/>
    <w:rsid w:val="00064407"/>
    <w:rPr>
      <w:rFonts w:ascii="Times New Roman" w:hAnsi="Times New Roman"/>
      <w:kern w:val="28"/>
      <w:sz w:val="24"/>
      <w:szCs w:val="24"/>
    </w:rPr>
  </w:style>
  <w:style w:type="table" w:customStyle="1" w:styleId="210">
    <w:name w:val="Сетка таблицы21"/>
    <w:basedOn w:val="a1"/>
    <w:next w:val="a3"/>
    <w:uiPriority w:val="39"/>
    <w:rsid w:val="00064407"/>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2">
    <w:name w:val="Неразрешенное упоминание4"/>
    <w:basedOn w:val="a0"/>
    <w:uiPriority w:val="99"/>
    <w:semiHidden/>
    <w:unhideWhenUsed/>
    <w:rsid w:val="00064407"/>
    <w:rPr>
      <w:color w:val="605E5C"/>
      <w:shd w:val="clear" w:color="auto" w:fill="E1DFDD"/>
    </w:rPr>
  </w:style>
  <w:style w:type="paragraph" w:customStyle="1" w:styleId="ConsPlusCell">
    <w:name w:val="ConsPlusCell"/>
    <w:uiPriority w:val="99"/>
    <w:rsid w:val="00064407"/>
    <w:pPr>
      <w:autoSpaceDE w:val="0"/>
      <w:autoSpaceDN w:val="0"/>
      <w:adjustRightInd w:val="0"/>
    </w:pPr>
    <w:rPr>
      <w:rFonts w:ascii="Arial" w:eastAsia="Times New Roman" w:hAnsi="Arial" w:cs="Arial"/>
      <w:sz w:val="20"/>
      <w:szCs w:val="20"/>
      <w:lang w:eastAsia="ru-RU"/>
    </w:rPr>
  </w:style>
  <w:style w:type="character" w:customStyle="1" w:styleId="affffff4">
    <w:name w:val="Без интервала Знак"/>
    <w:link w:val="affffff3"/>
    <w:uiPriority w:val="1"/>
    <w:locked/>
    <w:rsid w:val="00064407"/>
    <w:rPr>
      <w:rFonts w:ascii="Calibri" w:eastAsia="Times New Roman" w:hAnsi="Calibri" w:cs="Times New Roman"/>
      <w:lang w:eastAsia="ru-RU"/>
    </w:rPr>
  </w:style>
  <w:style w:type="character" w:customStyle="1" w:styleId="FontStyle11">
    <w:name w:val="Font Style11"/>
    <w:uiPriority w:val="99"/>
    <w:rsid w:val="00064407"/>
    <w:rPr>
      <w:rFonts w:ascii="Times New Roman" w:hAnsi="Times New Roman" w:cs="Times New Roman"/>
      <w:sz w:val="22"/>
      <w:szCs w:val="22"/>
    </w:rPr>
  </w:style>
  <w:style w:type="character" w:customStyle="1" w:styleId="212pt">
    <w:name w:val="Основной текст (2) + 12 pt"/>
    <w:aliases w:val="Полужирный2,Курсив1"/>
    <w:rsid w:val="00064407"/>
    <w:rPr>
      <w:rFonts w:ascii="Times New Roman" w:hAnsi="Times New Roman" w:cs="Times New Roman" w:hint="default"/>
      <w:strike w:val="0"/>
      <w:dstrike w:val="0"/>
      <w:color w:val="000000"/>
      <w:spacing w:val="0"/>
      <w:w w:val="100"/>
      <w:position w:val="0"/>
      <w:sz w:val="24"/>
      <w:szCs w:val="24"/>
      <w:u w:val="none"/>
      <w:effect w:val="none"/>
      <w:shd w:val="clear" w:color="auto" w:fill="FFFFFF"/>
      <w:lang w:val="ru-RU" w:eastAsia="ru-RU"/>
    </w:rPr>
  </w:style>
  <w:style w:type="paragraph" w:customStyle="1" w:styleId="1f">
    <w:name w:val="Раздел 1"/>
    <w:basedOn w:val="1"/>
    <w:link w:val="1f0"/>
    <w:qFormat/>
    <w:rsid w:val="007863C1"/>
    <w:pPr>
      <w:keepNext/>
      <w:spacing w:before="0" w:beforeAutospacing="0" w:after="120" w:afterAutospacing="0"/>
    </w:pPr>
    <w:rPr>
      <w:rFonts w:ascii="Times New Roman Полужирный" w:eastAsia="Segoe UI" w:hAnsi="Times New Roman Полужирный"/>
      <w:caps/>
      <w:kern w:val="32"/>
      <w:lang w:val="x-none" w:eastAsia="x-none"/>
    </w:rPr>
  </w:style>
  <w:style w:type="paragraph" w:customStyle="1" w:styleId="114">
    <w:name w:val="Раздел 1.1"/>
    <w:basedOn w:val="af8"/>
    <w:link w:val="115"/>
    <w:qFormat/>
    <w:rsid w:val="007863C1"/>
    <w:pPr>
      <w:numPr>
        <w:ilvl w:val="0"/>
      </w:numPr>
      <w:spacing w:after="120" w:line="276" w:lineRule="auto"/>
      <w:ind w:firstLine="709"/>
      <w:outlineLvl w:val="1"/>
    </w:pPr>
    <w:rPr>
      <w:rFonts w:ascii="Times New Roman Полужирный" w:eastAsia="Segoe UI" w:hAnsi="Times New Roman Полужирный" w:cs="Times New Roman"/>
      <w:b/>
      <w:bCs/>
      <w:color w:val="auto"/>
      <w:spacing w:val="0"/>
      <w:sz w:val="24"/>
      <w:szCs w:val="24"/>
      <w:lang w:eastAsia="ru-RU"/>
    </w:rPr>
  </w:style>
  <w:style w:type="character" w:customStyle="1" w:styleId="1f0">
    <w:name w:val="Раздел 1 Знак"/>
    <w:basedOn w:val="10"/>
    <w:link w:val="1f"/>
    <w:rsid w:val="007863C1"/>
    <w:rPr>
      <w:rFonts w:ascii="Times New Roman Полужирный" w:eastAsia="Segoe UI" w:hAnsi="Times New Roman Полужирный" w:cs="Times New Roman"/>
      <w:b/>
      <w:bCs/>
      <w:caps/>
      <w:kern w:val="32"/>
      <w:sz w:val="24"/>
      <w:szCs w:val="24"/>
      <w:lang w:val="x-none" w:eastAsia="x-none"/>
    </w:rPr>
  </w:style>
  <w:style w:type="character" w:customStyle="1" w:styleId="115">
    <w:name w:val="Раздел 1.1 Знак"/>
    <w:basedOn w:val="af9"/>
    <w:link w:val="114"/>
    <w:rsid w:val="007863C1"/>
    <w:rPr>
      <w:rFonts w:ascii="Times New Roman Полужирный" w:eastAsia="Segoe UI" w:hAnsi="Times New Roman Полужирный" w:cs="Times New Roman"/>
      <w:b/>
      <w:bCs/>
      <w:color w:val="5A5A5A" w:themeColor="text1" w:themeTint="A5"/>
      <w:spacing w:val="15"/>
      <w:sz w:val="24"/>
      <w:szCs w:val="24"/>
      <w:lang w:eastAsia="ru-RU"/>
    </w:rPr>
  </w:style>
  <w:style w:type="table" w:customStyle="1" w:styleId="1110">
    <w:name w:val="Сетка таблицы111"/>
    <w:basedOn w:val="a1"/>
    <w:uiPriority w:val="59"/>
    <w:rsid w:val="00064407"/>
    <w:pPr>
      <w:suppressAutoHyphens/>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TextStyle">
    <w:name w:val="pTextStyle"/>
    <w:basedOn w:val="a"/>
    <w:rsid w:val="00CD2973"/>
    <w:pPr>
      <w:spacing w:line="249" w:lineRule="auto"/>
    </w:pPr>
    <w:rPr>
      <w:rFonts w:ascii="Times New Roman" w:eastAsia="Times New Roman" w:hAnsi="Times New Roman" w:cs="Times New Roman"/>
      <w:sz w:val="24"/>
      <w:szCs w:val="24"/>
      <w:lang w:val="en-US" w:eastAsia="ru-RU"/>
    </w:rPr>
  </w:style>
  <w:style w:type="paragraph" w:customStyle="1" w:styleId="pTextStyleCenter">
    <w:name w:val="pTextStyleCenter"/>
    <w:basedOn w:val="a"/>
    <w:rsid w:val="00CD2973"/>
    <w:pPr>
      <w:spacing w:line="252" w:lineRule="auto"/>
      <w:jc w:val="center"/>
    </w:pPr>
    <w:rPr>
      <w:rFonts w:ascii="Times New Roman" w:eastAsia="Times New Roman" w:hAnsi="Times New Roman" w:cs="Times New Roman"/>
      <w:sz w:val="24"/>
      <w:szCs w:val="24"/>
      <w:lang w:val="en-US" w:eastAsia="ru-RU"/>
    </w:rPr>
  </w:style>
  <w:style w:type="table" w:customStyle="1" w:styleId="43">
    <w:name w:val="Сетка таблицы4"/>
    <w:basedOn w:val="a1"/>
    <w:next w:val="a3"/>
    <w:uiPriority w:val="39"/>
    <w:rsid w:val="0051713F"/>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
    <w:name w:val="Знак сноски1"/>
    <w:basedOn w:val="a"/>
    <w:link w:val="af3"/>
    <w:uiPriority w:val="99"/>
    <w:rsid w:val="005D7117"/>
    <w:rPr>
      <w:rFonts w:cs="Times New Roman"/>
      <w:vertAlign w:val="superscript"/>
    </w:rPr>
  </w:style>
  <w:style w:type="character" w:customStyle="1" w:styleId="docdata">
    <w:name w:val="docdata"/>
    <w:aliases w:val="docy,v5,1718,bqiaagaaeyqcaaagiaiaaam4bgaabuygaaaaaaaaaaaaaaaaaaaaaaaaaaaaaaaaaaaaaaaaaaaaaaaaaaaaaaaaaaaaaaaaaaaaaaaaaaaaaaaaaaaaaaaaaaaaaaaaaaaaaaaaaaaaaaaaaaaaaaaaaaaaaaaaaaaaaaaaaaaaaaaaaaaaaaaaaaaaaaaaaaaaaaaaaaaaaaaaaaaaaaaaaaaaaaaaaaaaaaaa"/>
    <w:basedOn w:val="a0"/>
    <w:rsid w:val="00CE7D23"/>
  </w:style>
  <w:style w:type="character" w:customStyle="1" w:styleId="50">
    <w:name w:val="Неразрешенное упоминание5"/>
    <w:basedOn w:val="a0"/>
    <w:uiPriority w:val="99"/>
    <w:semiHidden/>
    <w:unhideWhenUsed/>
    <w:rsid w:val="00955D56"/>
    <w:rPr>
      <w:color w:val="605E5C"/>
      <w:shd w:val="clear" w:color="auto" w:fill="E1DFDD"/>
    </w:rPr>
  </w:style>
  <w:style w:type="table" w:customStyle="1" w:styleId="51">
    <w:name w:val="Сетка таблицы5"/>
    <w:basedOn w:val="a1"/>
    <w:next w:val="a3"/>
    <w:uiPriority w:val="39"/>
    <w:rsid w:val="00FF3063"/>
    <w:rPr>
      <w:rFonts w:ascii="Calibri" w:eastAsia="Calibri" w:hAnsi="Calibri" w:cs="Times New Roman"/>
      <w:kern w:val="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1556619">
      <w:bodyDiv w:val="1"/>
      <w:marLeft w:val="0"/>
      <w:marRight w:val="0"/>
      <w:marTop w:val="0"/>
      <w:marBottom w:val="0"/>
      <w:divBdr>
        <w:top w:val="none" w:sz="0" w:space="0" w:color="auto"/>
        <w:left w:val="none" w:sz="0" w:space="0" w:color="auto"/>
        <w:bottom w:val="none" w:sz="0" w:space="0" w:color="auto"/>
        <w:right w:val="none" w:sz="0" w:space="0" w:color="auto"/>
      </w:divBdr>
    </w:div>
    <w:div w:id="271131455">
      <w:bodyDiv w:val="1"/>
      <w:marLeft w:val="0"/>
      <w:marRight w:val="0"/>
      <w:marTop w:val="0"/>
      <w:marBottom w:val="0"/>
      <w:divBdr>
        <w:top w:val="none" w:sz="0" w:space="0" w:color="auto"/>
        <w:left w:val="none" w:sz="0" w:space="0" w:color="auto"/>
        <w:bottom w:val="none" w:sz="0" w:space="0" w:color="auto"/>
        <w:right w:val="none" w:sz="0" w:space="0" w:color="auto"/>
      </w:divBdr>
    </w:div>
    <w:div w:id="307050964">
      <w:bodyDiv w:val="1"/>
      <w:marLeft w:val="0"/>
      <w:marRight w:val="0"/>
      <w:marTop w:val="0"/>
      <w:marBottom w:val="0"/>
      <w:divBdr>
        <w:top w:val="none" w:sz="0" w:space="0" w:color="auto"/>
        <w:left w:val="none" w:sz="0" w:space="0" w:color="auto"/>
        <w:bottom w:val="none" w:sz="0" w:space="0" w:color="auto"/>
        <w:right w:val="none" w:sz="0" w:space="0" w:color="auto"/>
      </w:divBdr>
    </w:div>
    <w:div w:id="403379176">
      <w:bodyDiv w:val="1"/>
      <w:marLeft w:val="0"/>
      <w:marRight w:val="0"/>
      <w:marTop w:val="0"/>
      <w:marBottom w:val="0"/>
      <w:divBdr>
        <w:top w:val="none" w:sz="0" w:space="0" w:color="auto"/>
        <w:left w:val="none" w:sz="0" w:space="0" w:color="auto"/>
        <w:bottom w:val="none" w:sz="0" w:space="0" w:color="auto"/>
        <w:right w:val="none" w:sz="0" w:space="0" w:color="auto"/>
      </w:divBdr>
    </w:div>
    <w:div w:id="449009341">
      <w:bodyDiv w:val="1"/>
      <w:marLeft w:val="0"/>
      <w:marRight w:val="0"/>
      <w:marTop w:val="0"/>
      <w:marBottom w:val="0"/>
      <w:divBdr>
        <w:top w:val="none" w:sz="0" w:space="0" w:color="auto"/>
        <w:left w:val="none" w:sz="0" w:space="0" w:color="auto"/>
        <w:bottom w:val="none" w:sz="0" w:space="0" w:color="auto"/>
        <w:right w:val="none" w:sz="0" w:space="0" w:color="auto"/>
      </w:divBdr>
    </w:div>
    <w:div w:id="490144377">
      <w:bodyDiv w:val="1"/>
      <w:marLeft w:val="0"/>
      <w:marRight w:val="0"/>
      <w:marTop w:val="0"/>
      <w:marBottom w:val="0"/>
      <w:divBdr>
        <w:top w:val="none" w:sz="0" w:space="0" w:color="auto"/>
        <w:left w:val="none" w:sz="0" w:space="0" w:color="auto"/>
        <w:bottom w:val="none" w:sz="0" w:space="0" w:color="auto"/>
        <w:right w:val="none" w:sz="0" w:space="0" w:color="auto"/>
      </w:divBdr>
    </w:div>
    <w:div w:id="564338558">
      <w:bodyDiv w:val="1"/>
      <w:marLeft w:val="0"/>
      <w:marRight w:val="0"/>
      <w:marTop w:val="0"/>
      <w:marBottom w:val="0"/>
      <w:divBdr>
        <w:top w:val="none" w:sz="0" w:space="0" w:color="auto"/>
        <w:left w:val="none" w:sz="0" w:space="0" w:color="auto"/>
        <w:bottom w:val="none" w:sz="0" w:space="0" w:color="auto"/>
        <w:right w:val="none" w:sz="0" w:space="0" w:color="auto"/>
      </w:divBdr>
    </w:div>
    <w:div w:id="597562898">
      <w:bodyDiv w:val="1"/>
      <w:marLeft w:val="0"/>
      <w:marRight w:val="0"/>
      <w:marTop w:val="0"/>
      <w:marBottom w:val="0"/>
      <w:divBdr>
        <w:top w:val="none" w:sz="0" w:space="0" w:color="auto"/>
        <w:left w:val="none" w:sz="0" w:space="0" w:color="auto"/>
        <w:bottom w:val="none" w:sz="0" w:space="0" w:color="auto"/>
        <w:right w:val="none" w:sz="0" w:space="0" w:color="auto"/>
      </w:divBdr>
    </w:div>
    <w:div w:id="613756622">
      <w:bodyDiv w:val="1"/>
      <w:marLeft w:val="0"/>
      <w:marRight w:val="0"/>
      <w:marTop w:val="0"/>
      <w:marBottom w:val="0"/>
      <w:divBdr>
        <w:top w:val="none" w:sz="0" w:space="0" w:color="auto"/>
        <w:left w:val="none" w:sz="0" w:space="0" w:color="auto"/>
        <w:bottom w:val="none" w:sz="0" w:space="0" w:color="auto"/>
        <w:right w:val="none" w:sz="0" w:space="0" w:color="auto"/>
      </w:divBdr>
    </w:div>
    <w:div w:id="918905722">
      <w:bodyDiv w:val="1"/>
      <w:marLeft w:val="0"/>
      <w:marRight w:val="0"/>
      <w:marTop w:val="0"/>
      <w:marBottom w:val="0"/>
      <w:divBdr>
        <w:top w:val="none" w:sz="0" w:space="0" w:color="auto"/>
        <w:left w:val="none" w:sz="0" w:space="0" w:color="auto"/>
        <w:bottom w:val="none" w:sz="0" w:space="0" w:color="auto"/>
        <w:right w:val="none" w:sz="0" w:space="0" w:color="auto"/>
      </w:divBdr>
    </w:div>
    <w:div w:id="1056047633">
      <w:bodyDiv w:val="1"/>
      <w:marLeft w:val="0"/>
      <w:marRight w:val="0"/>
      <w:marTop w:val="0"/>
      <w:marBottom w:val="0"/>
      <w:divBdr>
        <w:top w:val="none" w:sz="0" w:space="0" w:color="auto"/>
        <w:left w:val="none" w:sz="0" w:space="0" w:color="auto"/>
        <w:bottom w:val="none" w:sz="0" w:space="0" w:color="auto"/>
        <w:right w:val="none" w:sz="0" w:space="0" w:color="auto"/>
      </w:divBdr>
    </w:div>
    <w:div w:id="1248879509">
      <w:bodyDiv w:val="1"/>
      <w:marLeft w:val="0"/>
      <w:marRight w:val="0"/>
      <w:marTop w:val="0"/>
      <w:marBottom w:val="0"/>
      <w:divBdr>
        <w:top w:val="none" w:sz="0" w:space="0" w:color="auto"/>
        <w:left w:val="none" w:sz="0" w:space="0" w:color="auto"/>
        <w:bottom w:val="none" w:sz="0" w:space="0" w:color="auto"/>
        <w:right w:val="none" w:sz="0" w:space="0" w:color="auto"/>
      </w:divBdr>
    </w:div>
    <w:div w:id="1252592474">
      <w:bodyDiv w:val="1"/>
      <w:marLeft w:val="0"/>
      <w:marRight w:val="0"/>
      <w:marTop w:val="0"/>
      <w:marBottom w:val="0"/>
      <w:divBdr>
        <w:top w:val="none" w:sz="0" w:space="0" w:color="auto"/>
        <w:left w:val="none" w:sz="0" w:space="0" w:color="auto"/>
        <w:bottom w:val="none" w:sz="0" w:space="0" w:color="auto"/>
        <w:right w:val="none" w:sz="0" w:space="0" w:color="auto"/>
      </w:divBdr>
    </w:div>
    <w:div w:id="1830636047">
      <w:bodyDiv w:val="1"/>
      <w:marLeft w:val="0"/>
      <w:marRight w:val="0"/>
      <w:marTop w:val="0"/>
      <w:marBottom w:val="0"/>
      <w:divBdr>
        <w:top w:val="none" w:sz="0" w:space="0" w:color="auto"/>
        <w:left w:val="none" w:sz="0" w:space="0" w:color="auto"/>
        <w:bottom w:val="none" w:sz="0" w:space="0" w:color="auto"/>
        <w:right w:val="none" w:sz="0" w:space="0" w:color="auto"/>
      </w:divBdr>
    </w:div>
    <w:div w:id="1915356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urait.ru/bcode/536598" TargetMode="Externa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67E4FC-1D38-47F6-8988-DE442401C0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14</Pages>
  <Words>2281</Words>
  <Characters>13007</Characters>
  <Application>Microsoft Office Word</Application>
  <DocSecurity>0</DocSecurity>
  <Lines>108</Lines>
  <Paragraphs>30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15258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Виктория Тимонина</dc:creator>
  <cp:lastModifiedBy>Пользователь Windows</cp:lastModifiedBy>
  <cp:revision>7</cp:revision>
  <cp:lastPrinted>2025-10-21T07:15:00Z</cp:lastPrinted>
  <dcterms:created xsi:type="dcterms:W3CDTF">2024-10-03T13:12:00Z</dcterms:created>
  <dcterms:modified xsi:type="dcterms:W3CDTF">2026-01-27T10:33:00Z</dcterms:modified>
</cp:coreProperties>
</file>